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410A" w:rsidRPr="00E61291" w:rsidRDefault="000C410A" w:rsidP="000C410A">
      <w:pPr>
        <w:jc w:val="center"/>
        <w:rPr>
          <w:sz w:val="28"/>
          <w:szCs w:val="28"/>
        </w:rPr>
      </w:pPr>
      <w:r w:rsidRPr="00E61291">
        <w:rPr>
          <w:sz w:val="28"/>
          <w:szCs w:val="28"/>
        </w:rPr>
        <w:t>Министерство образования и науки Хабаровского края</w:t>
      </w:r>
    </w:p>
    <w:p w:rsidR="000C410A" w:rsidRPr="00E61291" w:rsidRDefault="000C410A" w:rsidP="000C410A">
      <w:pPr>
        <w:jc w:val="center"/>
        <w:rPr>
          <w:sz w:val="28"/>
          <w:szCs w:val="28"/>
        </w:rPr>
      </w:pPr>
      <w:r w:rsidRPr="00E61291">
        <w:rPr>
          <w:sz w:val="28"/>
          <w:szCs w:val="28"/>
        </w:rPr>
        <w:t xml:space="preserve">Краевое государственное бюджетное </w:t>
      </w:r>
    </w:p>
    <w:p w:rsidR="000C410A" w:rsidRPr="00E61291" w:rsidRDefault="000C410A" w:rsidP="000C410A">
      <w:pPr>
        <w:jc w:val="center"/>
        <w:rPr>
          <w:sz w:val="28"/>
          <w:szCs w:val="28"/>
        </w:rPr>
      </w:pPr>
      <w:r w:rsidRPr="00E61291">
        <w:rPr>
          <w:sz w:val="28"/>
          <w:szCs w:val="28"/>
        </w:rPr>
        <w:t xml:space="preserve">профессиональное образовательное учреждение </w:t>
      </w:r>
    </w:p>
    <w:p w:rsidR="000C410A" w:rsidRPr="00E61291" w:rsidRDefault="000C410A" w:rsidP="000C410A">
      <w:pPr>
        <w:pStyle w:val="21"/>
        <w:widowControl w:val="0"/>
        <w:spacing w:after="0" w:line="240" w:lineRule="auto"/>
        <w:jc w:val="center"/>
        <w:rPr>
          <w:sz w:val="28"/>
          <w:szCs w:val="28"/>
        </w:rPr>
      </w:pPr>
      <w:r w:rsidRPr="00E61291">
        <w:rPr>
          <w:sz w:val="28"/>
          <w:szCs w:val="28"/>
        </w:rPr>
        <w:t xml:space="preserve"> «Амурский политехнический техникум»</w:t>
      </w:r>
    </w:p>
    <w:p w:rsidR="000C410A" w:rsidRPr="002D1F98" w:rsidRDefault="000C410A" w:rsidP="000C41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6C1D45" w:rsidRDefault="006C1D45" w:rsidP="006C1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6C1D45" w:rsidRDefault="006C1D45" w:rsidP="006C1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6C1D45" w:rsidRDefault="006C1D45" w:rsidP="006C1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6C1D45" w:rsidRDefault="006C1D45" w:rsidP="006C1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6C1D45" w:rsidRDefault="006C1D45" w:rsidP="006C1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6C1D45" w:rsidRDefault="006C1D45" w:rsidP="006C1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6C1D45" w:rsidRDefault="006C1D45" w:rsidP="006C1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6C1D45" w:rsidRDefault="006C1D45" w:rsidP="006C1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6C1D45" w:rsidRDefault="006C1D45" w:rsidP="006C1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6C1D45" w:rsidRDefault="006C1D45" w:rsidP="006C1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6C1D45" w:rsidRDefault="006C1D45" w:rsidP="006C1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6C1D45" w:rsidRDefault="006C1D45" w:rsidP="006C1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6C1D45" w:rsidRDefault="006C1D45" w:rsidP="006C1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6C1D45" w:rsidRDefault="006C1D45" w:rsidP="006C1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6C1D45" w:rsidRDefault="006C1D45" w:rsidP="006C1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ПРОГРАММа УЧЕБНОЙ ДИСЦИПЛИНЫ</w:t>
      </w:r>
    </w:p>
    <w:p w:rsidR="006C1D45" w:rsidRDefault="006C1D45" w:rsidP="006C1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6C1D45" w:rsidRPr="0099417E" w:rsidRDefault="006C1D45" w:rsidP="006C1D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olor w:val="FF0000"/>
          <w:sz w:val="32"/>
          <w:szCs w:val="32"/>
        </w:rPr>
      </w:pPr>
      <w:r w:rsidRPr="0099417E">
        <w:rPr>
          <w:b/>
          <w:bCs/>
          <w:sz w:val="32"/>
          <w:szCs w:val="32"/>
        </w:rPr>
        <w:t xml:space="preserve"> </w:t>
      </w:r>
      <w:r w:rsidRPr="0099417E">
        <w:rPr>
          <w:b/>
          <w:sz w:val="28"/>
          <w:szCs w:val="28"/>
        </w:rPr>
        <w:t>ОГСЭ.0</w:t>
      </w:r>
      <w:r>
        <w:rPr>
          <w:b/>
          <w:sz w:val="28"/>
          <w:szCs w:val="28"/>
        </w:rPr>
        <w:t>5</w:t>
      </w:r>
      <w:r w:rsidRPr="0099417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Русский язык и культура речи</w:t>
      </w:r>
    </w:p>
    <w:p w:rsidR="006C1D45" w:rsidRDefault="006C1D45" w:rsidP="006C1D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6C1D45" w:rsidRDefault="006C1D45" w:rsidP="006C1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6C1D45" w:rsidRDefault="006C1D45" w:rsidP="006C1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6C1D45" w:rsidRDefault="006C1D45" w:rsidP="006C1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C1D45" w:rsidRDefault="006C1D45" w:rsidP="006C1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C1D45" w:rsidRDefault="006C1D45" w:rsidP="006C1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C1D45" w:rsidRDefault="006C1D45" w:rsidP="006C1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C1D45" w:rsidRDefault="006C1D45" w:rsidP="006C1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C1D45" w:rsidRDefault="006C1D45" w:rsidP="006C1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C1D45" w:rsidRDefault="006C1D45" w:rsidP="006C1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C1D45" w:rsidRDefault="006C1D45" w:rsidP="006C1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C1D45" w:rsidRDefault="006C1D45" w:rsidP="006C1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C1D45" w:rsidRDefault="006C1D45" w:rsidP="006C1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C1D45" w:rsidRDefault="006C1D45" w:rsidP="006C1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C1D45" w:rsidRDefault="006C1D45" w:rsidP="006C1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C1D45" w:rsidRDefault="006C1D45" w:rsidP="006C1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C1D45" w:rsidRDefault="006C1D45" w:rsidP="006C1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C1D45" w:rsidRDefault="006C1D45" w:rsidP="006C1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C1D45" w:rsidRDefault="006C1D45" w:rsidP="006C1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C1D45" w:rsidRDefault="006C1D45" w:rsidP="006C1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C1D45" w:rsidRDefault="006C1D45" w:rsidP="000C41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6C1D45" w:rsidRDefault="006C1D45" w:rsidP="006C1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C1D45" w:rsidRDefault="006C1D45" w:rsidP="006C1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A4EC3" w:rsidRDefault="00CA4EC3" w:rsidP="006C1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C1D45" w:rsidRPr="00A81EC3" w:rsidRDefault="006C1D45" w:rsidP="006C1D45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  <w:r w:rsidRPr="00A81EC3">
        <w:rPr>
          <w:spacing w:val="-2"/>
          <w:sz w:val="28"/>
          <w:szCs w:val="28"/>
        </w:rPr>
        <w:t>Амурск</w:t>
      </w:r>
    </w:p>
    <w:p w:rsidR="006C1D45" w:rsidRDefault="006C1D45" w:rsidP="006C1D45">
      <w:pPr>
        <w:widowControl w:val="0"/>
        <w:jc w:val="both"/>
        <w:rPr>
          <w:sz w:val="28"/>
          <w:szCs w:val="28"/>
        </w:rPr>
      </w:pPr>
    </w:p>
    <w:p w:rsidR="00936915" w:rsidRDefault="000C410A" w:rsidP="009369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pacing w:val="-3"/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6C1D45" w:rsidRPr="00E577B2">
        <w:rPr>
          <w:sz w:val="28"/>
          <w:szCs w:val="28"/>
        </w:rPr>
        <w:t xml:space="preserve">рограмма учебной дисциплины </w:t>
      </w:r>
      <w:r w:rsidR="006C1D45" w:rsidRPr="0099417E">
        <w:rPr>
          <w:b/>
          <w:sz w:val="28"/>
          <w:szCs w:val="28"/>
        </w:rPr>
        <w:t>ОГСЭ.0</w:t>
      </w:r>
      <w:r w:rsidR="006C1D45">
        <w:rPr>
          <w:b/>
          <w:sz w:val="28"/>
          <w:szCs w:val="28"/>
        </w:rPr>
        <w:t>5</w:t>
      </w:r>
      <w:r w:rsidR="006C1D45" w:rsidRPr="0099417E">
        <w:rPr>
          <w:b/>
          <w:sz w:val="28"/>
          <w:szCs w:val="28"/>
        </w:rPr>
        <w:t xml:space="preserve"> </w:t>
      </w:r>
      <w:r w:rsidR="006C1D45">
        <w:rPr>
          <w:b/>
          <w:sz w:val="28"/>
          <w:szCs w:val="28"/>
        </w:rPr>
        <w:t>Русский язык и культура речи</w:t>
      </w:r>
      <w:r w:rsidR="006C1D45">
        <w:rPr>
          <w:b/>
          <w:bCs/>
          <w:color w:val="FF0000"/>
          <w:sz w:val="32"/>
          <w:szCs w:val="32"/>
        </w:rPr>
        <w:t xml:space="preserve"> </w:t>
      </w:r>
      <w:r w:rsidR="006C1D45" w:rsidRPr="00E577B2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</w:t>
      </w:r>
      <w:r w:rsidR="006C1D45">
        <w:rPr>
          <w:sz w:val="28"/>
          <w:szCs w:val="28"/>
        </w:rPr>
        <w:t>средне</w:t>
      </w:r>
      <w:r w:rsidR="006C1D45" w:rsidRPr="00E577B2">
        <w:rPr>
          <w:sz w:val="28"/>
          <w:szCs w:val="28"/>
        </w:rPr>
        <w:t xml:space="preserve">го профессионального образования по </w:t>
      </w:r>
      <w:r w:rsidR="006C1D45">
        <w:rPr>
          <w:sz w:val="28"/>
          <w:szCs w:val="28"/>
        </w:rPr>
        <w:t xml:space="preserve">специальности </w:t>
      </w:r>
      <w:r w:rsidR="00936915">
        <w:rPr>
          <w:b/>
          <w:sz w:val="28"/>
        </w:rPr>
        <w:t>43.</w:t>
      </w:r>
      <w:r w:rsidR="00936915">
        <w:rPr>
          <w:b/>
          <w:sz w:val="28"/>
          <w:szCs w:val="28"/>
        </w:rPr>
        <w:t>02.15 Поварское и кондитерское дело</w:t>
      </w:r>
      <w:r w:rsidR="00936915">
        <w:rPr>
          <w:sz w:val="28"/>
          <w:szCs w:val="28"/>
        </w:rPr>
        <w:t>.</w:t>
      </w:r>
    </w:p>
    <w:p w:rsidR="000C410A" w:rsidRPr="00CA7857" w:rsidRDefault="000C410A" w:rsidP="000C410A">
      <w:pPr>
        <w:widowControl w:val="0"/>
        <w:jc w:val="both"/>
        <w:rPr>
          <w:b/>
          <w:sz w:val="28"/>
          <w:szCs w:val="28"/>
        </w:rPr>
      </w:pPr>
    </w:p>
    <w:p w:rsidR="000C410A" w:rsidRPr="00CA7857" w:rsidRDefault="000C410A" w:rsidP="000C410A">
      <w:pPr>
        <w:widowControl w:val="0"/>
        <w:jc w:val="both"/>
        <w:rPr>
          <w:sz w:val="28"/>
          <w:szCs w:val="28"/>
        </w:rPr>
      </w:pPr>
    </w:p>
    <w:p w:rsidR="000C410A" w:rsidRPr="00CA7857" w:rsidRDefault="000C410A" w:rsidP="000C41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iCs/>
          <w:color w:val="000000" w:themeColor="text1"/>
          <w:sz w:val="28"/>
          <w:szCs w:val="28"/>
          <w:vertAlign w:val="superscript"/>
        </w:rPr>
      </w:pPr>
    </w:p>
    <w:p w:rsidR="000C410A" w:rsidRPr="00CA7857" w:rsidRDefault="000C410A" w:rsidP="000C410A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0C410A" w:rsidRPr="00CA7857" w:rsidRDefault="000C410A" w:rsidP="000C41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0C410A" w:rsidRPr="00CA7857" w:rsidRDefault="000C410A" w:rsidP="000C41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CA7857">
        <w:rPr>
          <w:sz w:val="28"/>
          <w:szCs w:val="28"/>
        </w:rPr>
        <w:t>Организация-</w:t>
      </w:r>
      <w:r w:rsidR="00E8199C">
        <w:rPr>
          <w:sz w:val="28"/>
          <w:szCs w:val="28"/>
        </w:rPr>
        <w:t>составитель</w:t>
      </w:r>
      <w:r w:rsidRPr="00CA7857">
        <w:rPr>
          <w:sz w:val="28"/>
          <w:szCs w:val="28"/>
        </w:rPr>
        <w:t>:</w:t>
      </w:r>
      <w:r w:rsidR="00C7666A">
        <w:rPr>
          <w:sz w:val="28"/>
          <w:szCs w:val="28"/>
        </w:rPr>
        <w:t xml:space="preserve"> </w:t>
      </w:r>
      <w:bookmarkStart w:id="0" w:name="_GoBack"/>
      <w:bookmarkEnd w:id="0"/>
      <w:r w:rsidRPr="00CA7857">
        <w:rPr>
          <w:sz w:val="28"/>
          <w:szCs w:val="28"/>
        </w:rPr>
        <w:t xml:space="preserve">Краевое государственное бюджетное профессиональное образовательное учреждение «Амурский политехнический техникум» </w:t>
      </w:r>
    </w:p>
    <w:p w:rsidR="006C1D45" w:rsidRDefault="006C1D45" w:rsidP="000C41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6C1D45" w:rsidRDefault="006C1D45" w:rsidP="006C1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6C1D45" w:rsidRDefault="006C1D45" w:rsidP="006C1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6C1D45" w:rsidRDefault="006C1D45" w:rsidP="006C1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6C1D45" w:rsidRDefault="006C1D45" w:rsidP="006C1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6C1D45" w:rsidRDefault="00E8199C" w:rsidP="006C1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Составитель</w:t>
      </w:r>
      <w:r w:rsidR="006C1D45" w:rsidRPr="00E577B2">
        <w:rPr>
          <w:sz w:val="28"/>
          <w:szCs w:val="28"/>
        </w:rPr>
        <w:t>:</w:t>
      </w:r>
    </w:p>
    <w:p w:rsidR="00141817" w:rsidRDefault="00CA4EC3" w:rsidP="006C1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Самсонова Лариса Александровна, преподаватель</w:t>
      </w:r>
    </w:p>
    <w:p w:rsidR="006C1D45" w:rsidRPr="00E577B2" w:rsidRDefault="00C7666A" w:rsidP="006C1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Боровкова Елена</w:t>
      </w:r>
      <w:r w:rsidR="006C1D45">
        <w:rPr>
          <w:sz w:val="28"/>
          <w:szCs w:val="28"/>
        </w:rPr>
        <w:t xml:space="preserve"> Владимировна, </w:t>
      </w:r>
      <w:r>
        <w:rPr>
          <w:sz w:val="28"/>
          <w:szCs w:val="28"/>
        </w:rPr>
        <w:t>начальник НМО</w:t>
      </w:r>
    </w:p>
    <w:p w:rsidR="006C1D45" w:rsidRDefault="006C1D45" w:rsidP="006C1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6C1D45" w:rsidRDefault="006C1D45" w:rsidP="006C1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6C1D45" w:rsidRDefault="006C1D45" w:rsidP="006C1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6C1D45" w:rsidRDefault="006C1D45" w:rsidP="006C1D45"/>
    <w:p w:rsidR="006C1D45" w:rsidRDefault="006C1D45" w:rsidP="006C1D45"/>
    <w:p w:rsidR="006C1D45" w:rsidRDefault="006C1D45" w:rsidP="006C1D45"/>
    <w:p w:rsidR="00141817" w:rsidRDefault="00141817" w:rsidP="006C1D45"/>
    <w:p w:rsidR="000C410A" w:rsidRDefault="000C410A" w:rsidP="006C1D45"/>
    <w:p w:rsidR="000C410A" w:rsidRDefault="000C410A" w:rsidP="006C1D45"/>
    <w:p w:rsidR="006C1D45" w:rsidRDefault="006C1D45" w:rsidP="006C1D45"/>
    <w:p w:rsidR="00CA4EC3" w:rsidRDefault="00CA4EC3" w:rsidP="00CE1F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  <w:sectPr w:rsidR="00CA4EC3" w:rsidSect="006C1D45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9313CE" w:rsidRPr="00C27060" w:rsidRDefault="009313CE" w:rsidP="00CE1F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r w:rsidRPr="00C27060">
        <w:rPr>
          <w:b/>
          <w:bCs/>
          <w:sz w:val="28"/>
          <w:szCs w:val="28"/>
        </w:rPr>
        <w:lastRenderedPageBreak/>
        <w:t>СОДЕРЖАНИЕ</w:t>
      </w:r>
    </w:p>
    <w:p w:rsidR="009313CE" w:rsidRPr="00C27060" w:rsidRDefault="009313CE" w:rsidP="00CE1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592"/>
        <w:gridCol w:w="1869"/>
      </w:tblGrid>
      <w:tr w:rsidR="009313CE" w:rsidRPr="00C27060" w:rsidTr="00584134">
        <w:tc>
          <w:tcPr>
            <w:tcW w:w="7668" w:type="dxa"/>
          </w:tcPr>
          <w:p w:rsidR="009313CE" w:rsidRPr="00C27060" w:rsidRDefault="009313CE" w:rsidP="00977D56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9313CE" w:rsidRPr="00C27060" w:rsidRDefault="009313CE" w:rsidP="00977D56">
            <w:pPr>
              <w:jc w:val="center"/>
              <w:rPr>
                <w:sz w:val="28"/>
                <w:szCs w:val="28"/>
              </w:rPr>
            </w:pPr>
          </w:p>
        </w:tc>
      </w:tr>
      <w:tr w:rsidR="001E3921" w:rsidRPr="00C27060" w:rsidTr="00584134">
        <w:tc>
          <w:tcPr>
            <w:tcW w:w="7668" w:type="dxa"/>
          </w:tcPr>
          <w:p w:rsidR="00584134" w:rsidRPr="00584134" w:rsidRDefault="00584134" w:rsidP="008D5A98">
            <w:pPr>
              <w:pStyle w:val="1"/>
              <w:ind w:left="284" w:firstLine="0"/>
              <w:jc w:val="both"/>
            </w:pPr>
          </w:p>
        </w:tc>
        <w:tc>
          <w:tcPr>
            <w:tcW w:w="1903" w:type="dxa"/>
          </w:tcPr>
          <w:p w:rsidR="001E3921" w:rsidRPr="001E3921" w:rsidRDefault="001E3921" w:rsidP="00977D56">
            <w:pPr>
              <w:jc w:val="center"/>
              <w:rPr>
                <w:sz w:val="28"/>
                <w:szCs w:val="28"/>
              </w:rPr>
            </w:pPr>
          </w:p>
        </w:tc>
      </w:tr>
      <w:tr w:rsidR="00375034" w:rsidRPr="00C27060" w:rsidTr="00584134">
        <w:tc>
          <w:tcPr>
            <w:tcW w:w="7668" w:type="dxa"/>
          </w:tcPr>
          <w:p w:rsidR="00375034" w:rsidRDefault="00375034" w:rsidP="00375034">
            <w:pPr>
              <w:pStyle w:val="1"/>
              <w:numPr>
                <w:ilvl w:val="0"/>
                <w:numId w:val="23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 w:rsidRPr="00EF04B0">
              <w:rPr>
                <w:b/>
                <w:sz w:val="28"/>
              </w:rPr>
              <w:t>ОБЩАЯ ХАРАКТЕРИСТИКА</w:t>
            </w:r>
            <w:r w:rsidRPr="00EF04B0">
              <w:rPr>
                <w:b/>
                <w:caps/>
                <w:sz w:val="32"/>
                <w:szCs w:val="28"/>
              </w:rPr>
              <w:t xml:space="preserve"> </w:t>
            </w:r>
            <w:r>
              <w:rPr>
                <w:b/>
                <w:caps/>
                <w:sz w:val="28"/>
                <w:szCs w:val="28"/>
              </w:rPr>
              <w:t>ПРОГРАММЫ УЧЕБНОЙ ДИСЦИПЛИНЫ</w:t>
            </w:r>
          </w:p>
          <w:p w:rsidR="00375034" w:rsidRDefault="00375034" w:rsidP="00375034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</w:tcPr>
          <w:p w:rsidR="00375034" w:rsidRPr="001E3921" w:rsidRDefault="00375034" w:rsidP="00375034">
            <w:pPr>
              <w:jc w:val="center"/>
              <w:rPr>
                <w:sz w:val="28"/>
                <w:szCs w:val="28"/>
              </w:rPr>
            </w:pPr>
          </w:p>
        </w:tc>
      </w:tr>
      <w:tr w:rsidR="00375034" w:rsidRPr="00C27060" w:rsidTr="00584134">
        <w:tc>
          <w:tcPr>
            <w:tcW w:w="7668" w:type="dxa"/>
          </w:tcPr>
          <w:p w:rsidR="00375034" w:rsidRDefault="00375034" w:rsidP="00375034">
            <w:pPr>
              <w:pStyle w:val="1"/>
              <w:numPr>
                <w:ilvl w:val="0"/>
                <w:numId w:val="23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375034" w:rsidRDefault="00375034" w:rsidP="00375034">
            <w:pPr>
              <w:pStyle w:val="1"/>
              <w:numPr>
                <w:ilvl w:val="0"/>
                <w:numId w:val="24"/>
              </w:numPr>
              <w:suppressAutoHyphens/>
              <w:autoSpaceDN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375034" w:rsidRPr="001E3921" w:rsidRDefault="00375034" w:rsidP="00375034">
            <w:pPr>
              <w:jc w:val="center"/>
              <w:rPr>
                <w:sz w:val="28"/>
                <w:szCs w:val="28"/>
              </w:rPr>
            </w:pPr>
          </w:p>
        </w:tc>
      </w:tr>
      <w:tr w:rsidR="00375034" w:rsidRPr="00C27060" w:rsidTr="00584134">
        <w:trPr>
          <w:trHeight w:val="670"/>
        </w:trPr>
        <w:tc>
          <w:tcPr>
            <w:tcW w:w="7668" w:type="dxa"/>
          </w:tcPr>
          <w:p w:rsidR="00375034" w:rsidRDefault="00375034" w:rsidP="00375034">
            <w:pPr>
              <w:pStyle w:val="1"/>
              <w:numPr>
                <w:ilvl w:val="0"/>
                <w:numId w:val="23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условия реализации учебной дисциплины</w:t>
            </w:r>
          </w:p>
          <w:p w:rsidR="00375034" w:rsidRDefault="00375034" w:rsidP="00375034">
            <w:pPr>
              <w:pStyle w:val="1"/>
              <w:numPr>
                <w:ilvl w:val="0"/>
                <w:numId w:val="24"/>
              </w:numPr>
              <w:tabs>
                <w:tab w:val="left" w:pos="0"/>
              </w:tabs>
              <w:suppressAutoHyphens/>
              <w:autoSpaceDN/>
              <w:ind w:left="284" w:firstLine="284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375034" w:rsidRPr="001E3921" w:rsidRDefault="00375034" w:rsidP="00375034">
            <w:pPr>
              <w:jc w:val="center"/>
              <w:rPr>
                <w:sz w:val="28"/>
                <w:szCs w:val="28"/>
              </w:rPr>
            </w:pPr>
          </w:p>
        </w:tc>
      </w:tr>
      <w:tr w:rsidR="00375034" w:rsidRPr="00C27060" w:rsidTr="00584134">
        <w:tc>
          <w:tcPr>
            <w:tcW w:w="7668" w:type="dxa"/>
          </w:tcPr>
          <w:p w:rsidR="00375034" w:rsidRDefault="00375034" w:rsidP="00375034">
            <w:pPr>
              <w:pStyle w:val="1"/>
              <w:numPr>
                <w:ilvl w:val="0"/>
                <w:numId w:val="23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375034" w:rsidRDefault="00375034" w:rsidP="00375034">
            <w:pPr>
              <w:pStyle w:val="1"/>
              <w:numPr>
                <w:ilvl w:val="0"/>
                <w:numId w:val="24"/>
              </w:numPr>
              <w:suppressAutoHyphens/>
              <w:autoSpaceDN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375034" w:rsidRPr="001E3921" w:rsidRDefault="00375034" w:rsidP="00375034">
            <w:pPr>
              <w:jc w:val="center"/>
              <w:rPr>
                <w:sz w:val="28"/>
                <w:szCs w:val="28"/>
              </w:rPr>
            </w:pPr>
          </w:p>
        </w:tc>
      </w:tr>
    </w:tbl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8199C" w:rsidRDefault="00E8199C" w:rsidP="008D5A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1E3921" w:rsidRDefault="001E3921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Pr="00EB20F5" w:rsidRDefault="009313CE" w:rsidP="003750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20A8B">
        <w:rPr>
          <w:b/>
          <w:bCs/>
          <w:caps/>
          <w:sz w:val="28"/>
          <w:szCs w:val="28"/>
        </w:rPr>
        <w:lastRenderedPageBreak/>
        <w:t xml:space="preserve">1. </w:t>
      </w:r>
      <w:r w:rsidR="00375034" w:rsidRPr="00EF04B0">
        <w:rPr>
          <w:b/>
          <w:sz w:val="28"/>
        </w:rPr>
        <w:t>ОБЩАЯ ХАРАКТЕРИСТИКА</w:t>
      </w:r>
      <w:r w:rsidR="00375034" w:rsidRPr="00EF04B0">
        <w:rPr>
          <w:b/>
          <w:caps/>
          <w:sz w:val="32"/>
          <w:szCs w:val="28"/>
        </w:rPr>
        <w:t xml:space="preserve"> </w:t>
      </w:r>
      <w:r w:rsidR="00375034">
        <w:rPr>
          <w:b/>
          <w:caps/>
          <w:sz w:val="28"/>
          <w:szCs w:val="28"/>
        </w:rPr>
        <w:t xml:space="preserve">ПРОГРАММЫ УЧЕБНОЙ </w:t>
      </w:r>
      <w:proofErr w:type="gramStart"/>
      <w:r w:rsidR="00375034">
        <w:rPr>
          <w:b/>
          <w:caps/>
          <w:sz w:val="28"/>
          <w:szCs w:val="28"/>
        </w:rPr>
        <w:t xml:space="preserve">ДИСЦИПЛИНЫ </w:t>
      </w:r>
      <w:r>
        <w:rPr>
          <w:b/>
          <w:bCs/>
          <w:sz w:val="28"/>
          <w:szCs w:val="28"/>
        </w:rPr>
        <w:t xml:space="preserve"> </w:t>
      </w:r>
      <w:r w:rsidRPr="00EB20F5">
        <w:rPr>
          <w:b/>
          <w:bCs/>
          <w:sz w:val="28"/>
          <w:szCs w:val="28"/>
        </w:rPr>
        <w:t>О</w:t>
      </w:r>
      <w:r w:rsidR="000841FF" w:rsidRPr="00EB20F5">
        <w:rPr>
          <w:b/>
          <w:bCs/>
          <w:sz w:val="28"/>
          <w:szCs w:val="28"/>
        </w:rPr>
        <w:t>ГСЭ</w:t>
      </w:r>
      <w:proofErr w:type="gramEnd"/>
      <w:r w:rsidRPr="00EB20F5">
        <w:rPr>
          <w:b/>
          <w:bCs/>
          <w:sz w:val="28"/>
          <w:szCs w:val="28"/>
        </w:rPr>
        <w:t>. 0</w:t>
      </w:r>
      <w:r w:rsidR="001C7C8E">
        <w:rPr>
          <w:b/>
          <w:bCs/>
          <w:sz w:val="28"/>
          <w:szCs w:val="28"/>
        </w:rPr>
        <w:t>5</w:t>
      </w:r>
      <w:r w:rsidRPr="00EB20F5">
        <w:rPr>
          <w:b/>
          <w:bCs/>
          <w:sz w:val="28"/>
          <w:szCs w:val="28"/>
        </w:rPr>
        <w:t xml:space="preserve">   </w:t>
      </w:r>
      <w:r w:rsidR="001C7C8E" w:rsidRPr="001C7C8E">
        <w:rPr>
          <w:b/>
          <w:sz w:val="28"/>
        </w:rPr>
        <w:t>Русский язык и культура речи</w:t>
      </w:r>
    </w:p>
    <w:p w:rsidR="009313CE" w:rsidRPr="001A459C" w:rsidRDefault="009313CE" w:rsidP="001A45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375034" w:rsidRDefault="009313CE" w:rsidP="003750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A20A8B">
        <w:rPr>
          <w:b/>
          <w:bCs/>
          <w:sz w:val="28"/>
          <w:szCs w:val="28"/>
        </w:rPr>
        <w:t>1.1. </w:t>
      </w:r>
      <w:r w:rsidR="00375034" w:rsidRPr="00A20A8B">
        <w:rPr>
          <w:b/>
          <w:bCs/>
          <w:sz w:val="28"/>
          <w:szCs w:val="28"/>
        </w:rPr>
        <w:t xml:space="preserve">Место </w:t>
      </w:r>
      <w:r w:rsidR="00375034">
        <w:rPr>
          <w:b/>
          <w:bCs/>
          <w:sz w:val="28"/>
          <w:szCs w:val="28"/>
        </w:rPr>
        <w:t xml:space="preserve">учебной </w:t>
      </w:r>
      <w:r w:rsidR="00375034" w:rsidRPr="00A20A8B">
        <w:rPr>
          <w:b/>
          <w:bCs/>
          <w:sz w:val="28"/>
          <w:szCs w:val="28"/>
        </w:rPr>
        <w:t xml:space="preserve">дисциплины в структуре основной профессиональной образовательной </w:t>
      </w:r>
      <w:proofErr w:type="gramStart"/>
      <w:r w:rsidR="00375034" w:rsidRPr="00A20A8B">
        <w:rPr>
          <w:b/>
          <w:bCs/>
          <w:sz w:val="28"/>
          <w:szCs w:val="28"/>
        </w:rPr>
        <w:t>программы:</w:t>
      </w:r>
      <w:r w:rsidR="00375034">
        <w:rPr>
          <w:b/>
          <w:bCs/>
          <w:sz w:val="28"/>
          <w:szCs w:val="28"/>
        </w:rPr>
        <w:t xml:space="preserve">  </w:t>
      </w:r>
      <w:r w:rsidR="00375034" w:rsidRPr="00EB20F5">
        <w:rPr>
          <w:sz w:val="28"/>
          <w:szCs w:val="28"/>
        </w:rPr>
        <w:t>относится</w:t>
      </w:r>
      <w:proofErr w:type="gramEnd"/>
      <w:r w:rsidR="00375034" w:rsidRPr="00EB20F5">
        <w:rPr>
          <w:sz w:val="28"/>
          <w:szCs w:val="28"/>
        </w:rPr>
        <w:t xml:space="preserve"> к</w:t>
      </w:r>
      <w:r w:rsidR="00375034" w:rsidRPr="00EB20F5">
        <w:rPr>
          <w:b/>
          <w:bCs/>
          <w:sz w:val="28"/>
          <w:szCs w:val="28"/>
        </w:rPr>
        <w:t xml:space="preserve"> </w:t>
      </w:r>
      <w:r w:rsidR="00375034" w:rsidRPr="00EB20F5">
        <w:rPr>
          <w:sz w:val="28"/>
          <w:szCs w:val="28"/>
        </w:rPr>
        <w:t xml:space="preserve"> дисциплинам общего гуманитарного и социально-экономического цикла ОПОП</w:t>
      </w:r>
      <w:r w:rsidR="00375034">
        <w:rPr>
          <w:sz w:val="28"/>
          <w:szCs w:val="28"/>
        </w:rPr>
        <w:t xml:space="preserve"> ППССЗ</w:t>
      </w:r>
      <w:r w:rsidR="00375034" w:rsidRPr="00EB20F5">
        <w:rPr>
          <w:sz w:val="28"/>
          <w:szCs w:val="28"/>
        </w:rPr>
        <w:t>.</w:t>
      </w:r>
      <w:r w:rsidR="00375034">
        <w:rPr>
          <w:sz w:val="28"/>
          <w:szCs w:val="28"/>
        </w:rPr>
        <w:t xml:space="preserve"> </w:t>
      </w:r>
    </w:p>
    <w:p w:rsidR="00375034" w:rsidRPr="00A20A8B" w:rsidRDefault="00375034" w:rsidP="003750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375034" w:rsidRPr="00B13ED5" w:rsidRDefault="00375034" w:rsidP="003750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bCs/>
          <w:sz w:val="28"/>
          <w:szCs w:val="28"/>
        </w:rPr>
        <w:t>1.</w:t>
      </w:r>
      <w:r>
        <w:rPr>
          <w:b/>
          <w:bCs/>
          <w:sz w:val="28"/>
          <w:szCs w:val="28"/>
        </w:rPr>
        <w:t>2</w:t>
      </w:r>
      <w:r w:rsidRPr="00A20A8B">
        <w:rPr>
          <w:b/>
          <w:bCs/>
          <w:sz w:val="28"/>
          <w:szCs w:val="28"/>
        </w:rPr>
        <w:t xml:space="preserve">. Цели и задачи </w:t>
      </w:r>
      <w:r>
        <w:rPr>
          <w:b/>
          <w:bCs/>
          <w:sz w:val="28"/>
          <w:szCs w:val="28"/>
        </w:rPr>
        <w:t xml:space="preserve">учебной </w:t>
      </w:r>
      <w:r w:rsidRPr="00A20A8B">
        <w:rPr>
          <w:b/>
          <w:bCs/>
          <w:sz w:val="28"/>
          <w:szCs w:val="28"/>
        </w:rPr>
        <w:t xml:space="preserve">дисциплины – требования к результатам освоения </w:t>
      </w:r>
      <w:r>
        <w:rPr>
          <w:b/>
          <w:bCs/>
          <w:sz w:val="28"/>
          <w:szCs w:val="28"/>
        </w:rPr>
        <w:t>учебной дисциплины</w:t>
      </w:r>
    </w:p>
    <w:p w:rsidR="00375034" w:rsidRDefault="00375034" w:rsidP="003750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4253"/>
        <w:gridCol w:w="3969"/>
      </w:tblGrid>
      <w:tr w:rsidR="00375034" w:rsidRPr="005B789A" w:rsidTr="004A131E">
        <w:trPr>
          <w:trHeight w:val="649"/>
        </w:trPr>
        <w:tc>
          <w:tcPr>
            <w:tcW w:w="1242" w:type="dxa"/>
            <w:vAlign w:val="center"/>
            <w:hideMark/>
          </w:tcPr>
          <w:p w:rsidR="00375034" w:rsidRPr="00B13ED5" w:rsidRDefault="00375034" w:rsidP="004A131E">
            <w:pPr>
              <w:jc w:val="center"/>
              <w:rPr>
                <w:b/>
              </w:rPr>
            </w:pPr>
            <w:r w:rsidRPr="00B13ED5">
              <w:rPr>
                <w:b/>
              </w:rPr>
              <w:t>Код ПК, ОК</w:t>
            </w:r>
          </w:p>
        </w:tc>
        <w:tc>
          <w:tcPr>
            <w:tcW w:w="4253" w:type="dxa"/>
            <w:vAlign w:val="center"/>
            <w:hideMark/>
          </w:tcPr>
          <w:p w:rsidR="00375034" w:rsidRPr="00B13ED5" w:rsidRDefault="00375034" w:rsidP="004A131E">
            <w:pPr>
              <w:jc w:val="center"/>
              <w:rPr>
                <w:b/>
              </w:rPr>
            </w:pPr>
            <w:r w:rsidRPr="00B13ED5">
              <w:rPr>
                <w:b/>
              </w:rPr>
              <w:t>Умения</w:t>
            </w:r>
          </w:p>
        </w:tc>
        <w:tc>
          <w:tcPr>
            <w:tcW w:w="3969" w:type="dxa"/>
            <w:vAlign w:val="center"/>
            <w:hideMark/>
          </w:tcPr>
          <w:p w:rsidR="00375034" w:rsidRPr="00B13ED5" w:rsidRDefault="00375034" w:rsidP="004A131E">
            <w:pPr>
              <w:jc w:val="center"/>
              <w:rPr>
                <w:b/>
              </w:rPr>
            </w:pPr>
            <w:r w:rsidRPr="00B13ED5">
              <w:rPr>
                <w:b/>
              </w:rPr>
              <w:t>Знания</w:t>
            </w:r>
          </w:p>
        </w:tc>
      </w:tr>
      <w:tr w:rsidR="00375034" w:rsidRPr="005B789A" w:rsidTr="004A131E">
        <w:trPr>
          <w:trHeight w:val="212"/>
        </w:trPr>
        <w:tc>
          <w:tcPr>
            <w:tcW w:w="1242" w:type="dxa"/>
          </w:tcPr>
          <w:p w:rsidR="00375034" w:rsidRPr="00B13ED5" w:rsidRDefault="00375034" w:rsidP="004A131E">
            <w:pPr>
              <w:jc w:val="center"/>
              <w:rPr>
                <w:b/>
              </w:rPr>
            </w:pPr>
            <w:r w:rsidRPr="00B13ED5">
              <w:rPr>
                <w:iCs/>
              </w:rPr>
              <w:t xml:space="preserve">ОК 01- 10 </w:t>
            </w:r>
          </w:p>
        </w:tc>
        <w:tc>
          <w:tcPr>
            <w:tcW w:w="4253" w:type="dxa"/>
          </w:tcPr>
          <w:p w:rsidR="00375034" w:rsidRPr="00B13ED5" w:rsidRDefault="00375034" w:rsidP="004A131E">
            <w:pPr>
              <w:ind w:firstLine="540"/>
              <w:jc w:val="both"/>
              <w:rPr>
                <w:szCs w:val="28"/>
              </w:rPr>
            </w:pPr>
            <w:r w:rsidRPr="00B13ED5">
              <w:rPr>
                <w:szCs w:val="28"/>
              </w:rPr>
              <w:t>- строить свою речь в соответствии с языковыми, коммуникативными и этическими нормами;</w:t>
            </w:r>
          </w:p>
          <w:p w:rsidR="00375034" w:rsidRPr="00B13ED5" w:rsidRDefault="00375034" w:rsidP="004A131E">
            <w:pPr>
              <w:ind w:firstLine="540"/>
              <w:jc w:val="both"/>
              <w:rPr>
                <w:szCs w:val="28"/>
              </w:rPr>
            </w:pPr>
            <w:r w:rsidRPr="00B13ED5">
              <w:rPr>
                <w:szCs w:val="28"/>
              </w:rPr>
              <w:t>- анализировать свою речь с точки зрения ее нормативности, уместности и целесообразности; устранять ошибки и недочеты в своей устной и письменной речи;</w:t>
            </w:r>
          </w:p>
          <w:p w:rsidR="00375034" w:rsidRPr="00B13ED5" w:rsidRDefault="00375034" w:rsidP="004A131E">
            <w:pPr>
              <w:ind w:firstLine="540"/>
              <w:jc w:val="both"/>
              <w:rPr>
                <w:b/>
                <w:szCs w:val="28"/>
              </w:rPr>
            </w:pPr>
            <w:r w:rsidRPr="00B13ED5">
              <w:rPr>
                <w:szCs w:val="28"/>
              </w:rPr>
              <w:t>- пользоваться словарями русского языка;</w:t>
            </w:r>
          </w:p>
          <w:p w:rsidR="00375034" w:rsidRPr="00B13ED5" w:rsidRDefault="00375034" w:rsidP="004A131E">
            <w:pPr>
              <w:ind w:firstLine="540"/>
              <w:jc w:val="both"/>
              <w:rPr>
                <w:szCs w:val="28"/>
              </w:rPr>
            </w:pPr>
            <w:r w:rsidRPr="00B13ED5">
              <w:rPr>
                <w:szCs w:val="28"/>
              </w:rPr>
              <w:t xml:space="preserve">- владеть понятием фонемы, фонетическими средствами речевой выразительности; </w:t>
            </w:r>
          </w:p>
          <w:p w:rsidR="00375034" w:rsidRPr="00B13ED5" w:rsidRDefault="00375034" w:rsidP="004A131E">
            <w:pPr>
              <w:ind w:firstLine="540"/>
              <w:jc w:val="both"/>
              <w:rPr>
                <w:szCs w:val="28"/>
              </w:rPr>
            </w:pPr>
            <w:r w:rsidRPr="00B13ED5">
              <w:rPr>
                <w:szCs w:val="28"/>
              </w:rPr>
              <w:t xml:space="preserve">- владеть нормами словоупотребления, определять лексическое значение слова; </w:t>
            </w:r>
          </w:p>
          <w:p w:rsidR="00375034" w:rsidRPr="00B13ED5" w:rsidRDefault="00375034" w:rsidP="004A131E">
            <w:pPr>
              <w:ind w:firstLine="540"/>
              <w:jc w:val="both"/>
              <w:rPr>
                <w:szCs w:val="28"/>
              </w:rPr>
            </w:pPr>
            <w:r w:rsidRPr="00B13ED5">
              <w:rPr>
                <w:szCs w:val="28"/>
              </w:rPr>
              <w:t xml:space="preserve">- находить и исправлять в тексте лексические ошибки, ошибки в употреблении фразеологизмов; </w:t>
            </w:r>
          </w:p>
          <w:p w:rsidR="00375034" w:rsidRPr="00B13ED5" w:rsidRDefault="00375034" w:rsidP="004A131E">
            <w:pPr>
              <w:ind w:firstLine="540"/>
              <w:jc w:val="both"/>
              <w:rPr>
                <w:szCs w:val="28"/>
              </w:rPr>
            </w:pPr>
            <w:r w:rsidRPr="00B13ED5">
              <w:rPr>
                <w:szCs w:val="28"/>
              </w:rPr>
              <w:t>- определять функционально-стилевую принадлежность слова; определять слова, относимые к авторским новообразованиям;</w:t>
            </w:r>
          </w:p>
          <w:p w:rsidR="00375034" w:rsidRPr="00B13ED5" w:rsidRDefault="00375034" w:rsidP="004A131E">
            <w:pPr>
              <w:ind w:firstLine="540"/>
              <w:jc w:val="both"/>
              <w:rPr>
                <w:szCs w:val="28"/>
              </w:rPr>
            </w:pPr>
            <w:r w:rsidRPr="00B13ED5">
              <w:rPr>
                <w:szCs w:val="28"/>
              </w:rPr>
              <w:t xml:space="preserve">- пользоваться нормами словообразования применительно к общеупотребительной, общенаучной и профессиональной лексике; </w:t>
            </w:r>
          </w:p>
          <w:p w:rsidR="00375034" w:rsidRPr="00B13ED5" w:rsidRDefault="00375034" w:rsidP="004A131E">
            <w:pPr>
              <w:ind w:firstLine="540"/>
              <w:jc w:val="both"/>
              <w:rPr>
                <w:szCs w:val="28"/>
              </w:rPr>
            </w:pPr>
            <w:r w:rsidRPr="00B13ED5">
              <w:rPr>
                <w:szCs w:val="28"/>
              </w:rPr>
              <w:t>- использовать словообразовательные средства в изобразительно-выразительных целях;</w:t>
            </w:r>
          </w:p>
          <w:p w:rsidR="00375034" w:rsidRPr="00B13ED5" w:rsidRDefault="00375034" w:rsidP="004A131E">
            <w:pPr>
              <w:ind w:firstLine="540"/>
              <w:jc w:val="both"/>
              <w:rPr>
                <w:szCs w:val="28"/>
              </w:rPr>
            </w:pPr>
            <w:r w:rsidRPr="00B13ED5">
              <w:rPr>
                <w:szCs w:val="28"/>
              </w:rPr>
              <w:t xml:space="preserve">- употреблять грамматические формы слов в соответствии с литературной нормой и стилистическими особенностями создаваемого текста; </w:t>
            </w:r>
          </w:p>
          <w:p w:rsidR="00375034" w:rsidRPr="00B13ED5" w:rsidRDefault="00375034" w:rsidP="004A131E">
            <w:pPr>
              <w:ind w:firstLine="540"/>
              <w:jc w:val="both"/>
              <w:rPr>
                <w:szCs w:val="28"/>
              </w:rPr>
            </w:pPr>
            <w:r w:rsidRPr="00B13ED5">
              <w:rPr>
                <w:szCs w:val="28"/>
              </w:rPr>
              <w:t>- выявлять грамматические ошибки в тексте;</w:t>
            </w:r>
          </w:p>
          <w:p w:rsidR="00375034" w:rsidRPr="00B13ED5" w:rsidRDefault="00375034" w:rsidP="004A131E">
            <w:pPr>
              <w:ind w:firstLine="540"/>
              <w:jc w:val="both"/>
              <w:rPr>
                <w:szCs w:val="28"/>
              </w:rPr>
            </w:pPr>
            <w:r w:rsidRPr="00B13ED5">
              <w:rPr>
                <w:szCs w:val="28"/>
              </w:rPr>
              <w:lastRenderedPageBreak/>
              <w:t xml:space="preserve">- различать предложения простые и сложные, обособляемые обороты, прямую речь и слова автора, цитаты; </w:t>
            </w:r>
          </w:p>
          <w:p w:rsidR="00375034" w:rsidRPr="00B13ED5" w:rsidRDefault="00375034" w:rsidP="004A131E">
            <w:pPr>
              <w:ind w:firstLine="540"/>
              <w:jc w:val="both"/>
              <w:rPr>
                <w:szCs w:val="28"/>
              </w:rPr>
            </w:pPr>
            <w:r w:rsidRPr="00B13ED5">
              <w:rPr>
                <w:szCs w:val="28"/>
              </w:rPr>
              <w:t xml:space="preserve">- пользоваться багажом синтаксических средств при создании собственных текстов официально-делового, учебно-научного стилей; </w:t>
            </w:r>
          </w:p>
          <w:p w:rsidR="00375034" w:rsidRPr="00B13ED5" w:rsidRDefault="00375034" w:rsidP="004A131E">
            <w:pPr>
              <w:ind w:firstLine="540"/>
              <w:jc w:val="both"/>
              <w:rPr>
                <w:szCs w:val="28"/>
              </w:rPr>
            </w:pPr>
            <w:r w:rsidRPr="00B13ED5">
              <w:rPr>
                <w:szCs w:val="28"/>
              </w:rPr>
              <w:t>- редактировать собственные тексты и тексты других авторов;</w:t>
            </w:r>
          </w:p>
          <w:p w:rsidR="00375034" w:rsidRPr="00B13ED5" w:rsidRDefault="00375034" w:rsidP="004A131E">
            <w:pPr>
              <w:ind w:firstLine="540"/>
              <w:jc w:val="both"/>
              <w:rPr>
                <w:szCs w:val="28"/>
              </w:rPr>
            </w:pPr>
            <w:r w:rsidRPr="00B13ED5">
              <w:rPr>
                <w:szCs w:val="28"/>
              </w:rPr>
              <w:t>- пользоваться правилами правописания;</w:t>
            </w:r>
          </w:p>
          <w:p w:rsidR="00375034" w:rsidRPr="00B13ED5" w:rsidRDefault="00375034" w:rsidP="004A131E">
            <w:pPr>
              <w:ind w:firstLine="540"/>
              <w:jc w:val="both"/>
              <w:rPr>
                <w:szCs w:val="28"/>
              </w:rPr>
            </w:pPr>
            <w:r w:rsidRPr="00B13ED5">
              <w:rPr>
                <w:szCs w:val="28"/>
              </w:rPr>
              <w:t>- продуцировать разные типы речи, создавать тексты учебно-научного и официально-делового стилей в жанрах, соответствующих требованиям профессиональной подготовки студентов.</w:t>
            </w:r>
          </w:p>
          <w:p w:rsidR="00375034" w:rsidRPr="00B13ED5" w:rsidRDefault="00375034" w:rsidP="004A131E">
            <w:pPr>
              <w:jc w:val="both"/>
              <w:rPr>
                <w:b/>
              </w:rPr>
            </w:pPr>
          </w:p>
        </w:tc>
        <w:tc>
          <w:tcPr>
            <w:tcW w:w="3969" w:type="dxa"/>
          </w:tcPr>
          <w:p w:rsidR="00375034" w:rsidRPr="00B13ED5" w:rsidRDefault="00375034" w:rsidP="004A131E">
            <w:pPr>
              <w:ind w:firstLine="540"/>
              <w:jc w:val="both"/>
              <w:rPr>
                <w:szCs w:val="28"/>
              </w:rPr>
            </w:pPr>
            <w:r w:rsidRPr="00B13ED5">
              <w:rPr>
                <w:szCs w:val="28"/>
              </w:rPr>
              <w:lastRenderedPageBreak/>
              <w:t xml:space="preserve">- понятия языка и речи, различия между языком и речью, функции языка, понятие о литературном языке, формы литературного языка, их отличительные особенности, признаки литературного языка и типы речевой нормы; </w:t>
            </w:r>
          </w:p>
          <w:p w:rsidR="00375034" w:rsidRPr="00B13ED5" w:rsidRDefault="00375034" w:rsidP="004A131E">
            <w:pPr>
              <w:ind w:firstLine="540"/>
              <w:jc w:val="both"/>
              <w:rPr>
                <w:szCs w:val="28"/>
              </w:rPr>
            </w:pPr>
            <w:r w:rsidRPr="00B13ED5">
              <w:rPr>
                <w:szCs w:val="28"/>
              </w:rPr>
              <w:t>- понятие культуры речи, основные компоненты культуры речи (владение языковой, литературной нормой, соблюдение этики общения, учет коммуникативного компонента), качества, характеризующие речь;</w:t>
            </w:r>
          </w:p>
          <w:p w:rsidR="00375034" w:rsidRPr="00B13ED5" w:rsidRDefault="00375034" w:rsidP="004A131E">
            <w:pPr>
              <w:ind w:firstLine="540"/>
              <w:jc w:val="both"/>
              <w:rPr>
                <w:szCs w:val="28"/>
              </w:rPr>
            </w:pPr>
            <w:r w:rsidRPr="00B13ED5">
              <w:rPr>
                <w:szCs w:val="28"/>
              </w:rPr>
              <w:t>- основные словари русского языка;</w:t>
            </w:r>
          </w:p>
          <w:p w:rsidR="00375034" w:rsidRPr="00B13ED5" w:rsidRDefault="00375034" w:rsidP="004A131E">
            <w:pPr>
              <w:ind w:firstLine="540"/>
              <w:jc w:val="both"/>
              <w:rPr>
                <w:szCs w:val="28"/>
              </w:rPr>
            </w:pPr>
            <w:r w:rsidRPr="00B13ED5">
              <w:rPr>
                <w:szCs w:val="28"/>
              </w:rPr>
              <w:t xml:space="preserve">- фонетические </w:t>
            </w:r>
            <w:proofErr w:type="gramStart"/>
            <w:r w:rsidRPr="00B13ED5">
              <w:rPr>
                <w:szCs w:val="28"/>
              </w:rPr>
              <w:t>единицы  языка</w:t>
            </w:r>
            <w:proofErr w:type="gramEnd"/>
            <w:r w:rsidRPr="00B13ED5">
              <w:rPr>
                <w:szCs w:val="28"/>
              </w:rPr>
              <w:t xml:space="preserve"> и фонетические средства языковой выразительности, особенности русского ударения и произношения, орфоэпические нормы;</w:t>
            </w:r>
          </w:p>
          <w:p w:rsidR="00375034" w:rsidRPr="00B13ED5" w:rsidRDefault="00375034" w:rsidP="004A131E">
            <w:pPr>
              <w:ind w:firstLine="540"/>
              <w:jc w:val="both"/>
              <w:rPr>
                <w:szCs w:val="28"/>
              </w:rPr>
            </w:pPr>
            <w:r w:rsidRPr="00B13ED5">
              <w:rPr>
                <w:szCs w:val="28"/>
              </w:rPr>
              <w:t xml:space="preserve">- лексические и фразеологические единицы языка, лексические и фразеологические нормы, изобразительно-выразительные возможности лексики и </w:t>
            </w:r>
            <w:proofErr w:type="gramStart"/>
            <w:r w:rsidRPr="00B13ED5">
              <w:rPr>
                <w:szCs w:val="28"/>
              </w:rPr>
              <w:t>фразеологии,  лексические</w:t>
            </w:r>
            <w:proofErr w:type="gramEnd"/>
            <w:r w:rsidRPr="00B13ED5">
              <w:rPr>
                <w:szCs w:val="28"/>
              </w:rPr>
              <w:t xml:space="preserve"> и фразеологические ошибки;</w:t>
            </w:r>
          </w:p>
          <w:p w:rsidR="00375034" w:rsidRPr="00B13ED5" w:rsidRDefault="00375034" w:rsidP="004A131E">
            <w:pPr>
              <w:ind w:firstLine="540"/>
              <w:jc w:val="both"/>
              <w:rPr>
                <w:szCs w:val="28"/>
              </w:rPr>
            </w:pPr>
            <w:r w:rsidRPr="00B13ED5">
              <w:rPr>
                <w:szCs w:val="28"/>
              </w:rPr>
              <w:t>- способы словообразования, стилистические возможности словообразования; словообразовательные ошибки;</w:t>
            </w:r>
          </w:p>
          <w:p w:rsidR="00375034" w:rsidRPr="00B13ED5" w:rsidRDefault="00375034" w:rsidP="004A131E">
            <w:pPr>
              <w:ind w:firstLine="540"/>
              <w:jc w:val="both"/>
              <w:rPr>
                <w:szCs w:val="28"/>
              </w:rPr>
            </w:pPr>
            <w:r w:rsidRPr="00B13ED5">
              <w:rPr>
                <w:szCs w:val="28"/>
              </w:rPr>
              <w:t xml:space="preserve">- самостоятельные и служебные части речи, нормативное употребление форм слова, стилистику частей речи: ошибки в </w:t>
            </w:r>
            <w:r w:rsidRPr="00B13ED5">
              <w:rPr>
                <w:szCs w:val="28"/>
              </w:rPr>
              <w:lastRenderedPageBreak/>
              <w:t>формообразовании и употреблении частей речи;</w:t>
            </w:r>
          </w:p>
          <w:p w:rsidR="00375034" w:rsidRPr="00B13ED5" w:rsidRDefault="00375034" w:rsidP="004A131E">
            <w:pPr>
              <w:ind w:firstLine="540"/>
              <w:jc w:val="both"/>
              <w:rPr>
                <w:szCs w:val="28"/>
              </w:rPr>
            </w:pPr>
            <w:r w:rsidRPr="00B13ED5">
              <w:rPr>
                <w:szCs w:val="28"/>
              </w:rPr>
              <w:t>- синтаксический строй предложений, выразительные возможности русского синтаксиса;</w:t>
            </w:r>
          </w:p>
          <w:p w:rsidR="00375034" w:rsidRPr="00B13ED5" w:rsidRDefault="00375034" w:rsidP="004A131E">
            <w:pPr>
              <w:ind w:firstLine="540"/>
              <w:jc w:val="both"/>
              <w:rPr>
                <w:szCs w:val="28"/>
              </w:rPr>
            </w:pPr>
            <w:r w:rsidRPr="00B13ED5">
              <w:rPr>
                <w:szCs w:val="28"/>
              </w:rPr>
              <w:t>- правила правописания и пунктуации, принципы русской орфографии и пунктуации, понимать смыслоразличительную роль орфографии и знаков препинания;</w:t>
            </w:r>
          </w:p>
          <w:p w:rsidR="00375034" w:rsidRPr="00B13ED5" w:rsidRDefault="00375034" w:rsidP="004A131E">
            <w:pPr>
              <w:ind w:firstLine="540"/>
              <w:jc w:val="both"/>
              <w:rPr>
                <w:szCs w:val="28"/>
              </w:rPr>
            </w:pPr>
            <w:r w:rsidRPr="00B13ED5">
              <w:rPr>
                <w:szCs w:val="28"/>
              </w:rPr>
              <w:t xml:space="preserve">- функционально-смысловые типы речи, функциональные стили литературного языка, сферу их использования, их языковые признаки, особенности построения текста разных стилей. </w:t>
            </w:r>
          </w:p>
        </w:tc>
      </w:tr>
    </w:tbl>
    <w:p w:rsidR="001E3921" w:rsidRDefault="00E8199C" w:rsidP="003750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всего</w:t>
      </w:r>
      <w:r w:rsidRPr="00745D74">
        <w:rPr>
          <w:sz w:val="28"/>
          <w:szCs w:val="28"/>
        </w:rPr>
        <w:t xml:space="preserve"> учебной </w:t>
      </w:r>
      <w:r>
        <w:rPr>
          <w:sz w:val="28"/>
          <w:szCs w:val="28"/>
        </w:rPr>
        <w:t xml:space="preserve">аудиторной </w:t>
      </w:r>
      <w:r w:rsidRPr="00745D74">
        <w:rPr>
          <w:sz w:val="28"/>
          <w:szCs w:val="28"/>
        </w:rPr>
        <w:t xml:space="preserve">нагрузки обучающегося </w:t>
      </w:r>
      <w:r>
        <w:rPr>
          <w:sz w:val="28"/>
          <w:szCs w:val="28"/>
        </w:rPr>
        <w:t>- 56</w:t>
      </w:r>
      <w:r w:rsidRPr="00745D74">
        <w:rPr>
          <w:sz w:val="28"/>
          <w:szCs w:val="28"/>
        </w:rPr>
        <w:t xml:space="preserve"> часов</w:t>
      </w:r>
      <w:r>
        <w:rPr>
          <w:sz w:val="28"/>
          <w:szCs w:val="28"/>
        </w:rPr>
        <w:t>.</w:t>
      </w:r>
    </w:p>
    <w:p w:rsidR="00090DC4" w:rsidRDefault="00090DC4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090DC4" w:rsidRDefault="00090DC4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090DC4" w:rsidRDefault="00090DC4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090DC4" w:rsidRDefault="00090DC4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090DC4" w:rsidRDefault="00090DC4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090DC4" w:rsidRDefault="00090DC4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090DC4" w:rsidRDefault="00090DC4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090DC4" w:rsidRDefault="00090DC4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090DC4" w:rsidRDefault="00090DC4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090DC4" w:rsidRDefault="00090DC4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090DC4" w:rsidRDefault="00090DC4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090DC4" w:rsidRDefault="00090DC4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090DC4" w:rsidRDefault="00090DC4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090DC4" w:rsidRDefault="00090DC4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090DC4" w:rsidRDefault="00090DC4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090DC4" w:rsidRDefault="00090DC4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090DC4" w:rsidRDefault="00090DC4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090DC4" w:rsidRDefault="00090DC4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2255B7" w:rsidRDefault="002255B7" w:rsidP="005841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8D5A98" w:rsidRDefault="008D5A98" w:rsidP="005841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375034" w:rsidRDefault="00375034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  <w:sectPr w:rsidR="00375034" w:rsidSect="006C1D45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9313CE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lastRenderedPageBreak/>
        <w:t>2. СТРУКТУРА И СОДЕРЖАНИЕ УЧЕБНОЙ ДИСЦИПЛИНЫ</w:t>
      </w:r>
    </w:p>
    <w:p w:rsidR="0022326B" w:rsidRPr="00A20A8B" w:rsidRDefault="0022326B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1E3921" w:rsidRDefault="001E3921" w:rsidP="001E39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2.1. Объем учебной дисциплины и виды учебной работы</w:t>
      </w:r>
    </w:p>
    <w:p w:rsidR="001E3921" w:rsidRDefault="001E3921" w:rsidP="001E39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E8199C" w:rsidRPr="00F407E5" w:rsidTr="005E642B">
        <w:trPr>
          <w:trHeight w:val="460"/>
        </w:trPr>
        <w:tc>
          <w:tcPr>
            <w:tcW w:w="7904" w:type="dxa"/>
          </w:tcPr>
          <w:p w:rsidR="00E8199C" w:rsidRPr="00F407E5" w:rsidRDefault="00E8199C" w:rsidP="005E642B">
            <w:pPr>
              <w:jc w:val="center"/>
              <w:rPr>
                <w:sz w:val="28"/>
                <w:szCs w:val="28"/>
              </w:rPr>
            </w:pPr>
            <w:r w:rsidRPr="00F407E5"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:rsidR="00E8199C" w:rsidRDefault="00E8199C" w:rsidP="005E642B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 xml:space="preserve">Объем </w:t>
            </w:r>
          </w:p>
          <w:p w:rsidR="00E8199C" w:rsidRPr="00CE5CA0" w:rsidRDefault="00E8199C" w:rsidP="005E642B">
            <w:pPr>
              <w:jc w:val="center"/>
              <w:rPr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>часов</w:t>
            </w:r>
          </w:p>
        </w:tc>
      </w:tr>
      <w:tr w:rsidR="00E8199C" w:rsidRPr="00F407E5" w:rsidTr="005E642B">
        <w:trPr>
          <w:trHeight w:val="285"/>
        </w:trPr>
        <w:tc>
          <w:tcPr>
            <w:tcW w:w="7904" w:type="dxa"/>
          </w:tcPr>
          <w:p w:rsidR="00E8199C" w:rsidRPr="00F407E5" w:rsidRDefault="00E8199C" w:rsidP="005E642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 о</w:t>
            </w:r>
            <w:r w:rsidRPr="00F407E5">
              <w:rPr>
                <w:b/>
                <w:bCs/>
                <w:sz w:val="28"/>
                <w:szCs w:val="28"/>
              </w:rPr>
              <w:t>бязательн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аудиторн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учебной</w:t>
            </w:r>
            <w:r w:rsidRPr="00F407E5">
              <w:rPr>
                <w:b/>
                <w:bCs/>
                <w:sz w:val="28"/>
                <w:szCs w:val="28"/>
              </w:rPr>
              <w:t xml:space="preserve"> нагрузк</w:t>
            </w:r>
            <w:r>
              <w:rPr>
                <w:b/>
                <w:bCs/>
                <w:sz w:val="28"/>
                <w:szCs w:val="28"/>
              </w:rPr>
              <w:t>и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</w:tcPr>
          <w:p w:rsidR="00E8199C" w:rsidRPr="00CE5CA0" w:rsidRDefault="00E8199C" w:rsidP="005E642B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56</w:t>
            </w:r>
          </w:p>
        </w:tc>
      </w:tr>
      <w:tr w:rsidR="00E8199C" w:rsidRPr="00F407E5" w:rsidTr="005E642B">
        <w:tc>
          <w:tcPr>
            <w:tcW w:w="7904" w:type="dxa"/>
          </w:tcPr>
          <w:p w:rsidR="00E8199C" w:rsidRPr="00F407E5" w:rsidRDefault="00E8199C" w:rsidP="005E642B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E8199C" w:rsidRPr="00CE5CA0" w:rsidRDefault="00E8199C" w:rsidP="005E642B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E8199C" w:rsidRPr="00F407E5" w:rsidTr="005E642B">
        <w:tc>
          <w:tcPr>
            <w:tcW w:w="7904" w:type="dxa"/>
          </w:tcPr>
          <w:p w:rsidR="00E8199C" w:rsidRPr="00F407E5" w:rsidRDefault="00E8199C" w:rsidP="005E64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теория</w:t>
            </w:r>
          </w:p>
        </w:tc>
        <w:tc>
          <w:tcPr>
            <w:tcW w:w="1800" w:type="dxa"/>
          </w:tcPr>
          <w:p w:rsidR="00E8199C" w:rsidRDefault="00E8199C" w:rsidP="005E642B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40</w:t>
            </w:r>
          </w:p>
        </w:tc>
      </w:tr>
      <w:tr w:rsidR="00E8199C" w:rsidRPr="00F407E5" w:rsidTr="005E642B">
        <w:tc>
          <w:tcPr>
            <w:tcW w:w="7904" w:type="dxa"/>
          </w:tcPr>
          <w:p w:rsidR="00E8199C" w:rsidRPr="00F407E5" w:rsidRDefault="00E8199C" w:rsidP="005E642B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</w:tcPr>
          <w:p w:rsidR="00E8199C" w:rsidRPr="00530B76" w:rsidRDefault="00E8199C" w:rsidP="005E642B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10</w:t>
            </w:r>
          </w:p>
        </w:tc>
      </w:tr>
      <w:tr w:rsidR="00E8199C" w:rsidRPr="00F407E5" w:rsidTr="005E642B">
        <w:tc>
          <w:tcPr>
            <w:tcW w:w="7904" w:type="dxa"/>
          </w:tcPr>
          <w:p w:rsidR="00E8199C" w:rsidRPr="00860B78" w:rsidRDefault="00E8199C" w:rsidP="005E642B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</w:t>
            </w:r>
            <w:r w:rsidRPr="00860B78">
              <w:rPr>
                <w:bCs/>
                <w:sz w:val="28"/>
                <w:szCs w:val="28"/>
              </w:rPr>
              <w:t xml:space="preserve">самостоятельная работа обучающегося </w:t>
            </w:r>
          </w:p>
        </w:tc>
        <w:tc>
          <w:tcPr>
            <w:tcW w:w="1800" w:type="dxa"/>
          </w:tcPr>
          <w:p w:rsidR="00E8199C" w:rsidRPr="00CE5CA0" w:rsidRDefault="00E8199C" w:rsidP="005E642B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6</w:t>
            </w:r>
          </w:p>
        </w:tc>
      </w:tr>
      <w:tr w:rsidR="00E8199C" w:rsidRPr="00F407E5" w:rsidTr="005E642B">
        <w:tc>
          <w:tcPr>
            <w:tcW w:w="9704" w:type="dxa"/>
            <w:gridSpan w:val="2"/>
          </w:tcPr>
          <w:p w:rsidR="00E8199C" w:rsidRPr="00812F08" w:rsidRDefault="00E8199C" w:rsidP="005E642B">
            <w:pPr>
              <w:rPr>
                <w:b/>
                <w:iCs/>
                <w:sz w:val="28"/>
                <w:szCs w:val="28"/>
              </w:rPr>
            </w:pPr>
            <w:r w:rsidRPr="00F808B1">
              <w:rPr>
                <w:b/>
                <w:iCs/>
                <w:sz w:val="28"/>
                <w:szCs w:val="28"/>
              </w:rPr>
              <w:t xml:space="preserve">Промежуточная аттестация  в  форме  </w:t>
            </w:r>
            <w:r>
              <w:rPr>
                <w:b/>
                <w:iCs/>
                <w:sz w:val="28"/>
                <w:szCs w:val="28"/>
              </w:rPr>
              <w:t>дифференцированного зачёта</w:t>
            </w:r>
          </w:p>
        </w:tc>
      </w:tr>
    </w:tbl>
    <w:p w:rsidR="009313CE" w:rsidRDefault="009313CE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  <w:sz w:val="28"/>
          <w:szCs w:val="28"/>
        </w:rPr>
        <w:sectPr w:rsidR="009313CE" w:rsidSect="006C1D45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0469CC" w:rsidRPr="000841FF" w:rsidRDefault="009313CE" w:rsidP="000469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olor w:val="FF0000"/>
          <w:sz w:val="28"/>
          <w:szCs w:val="28"/>
        </w:rPr>
      </w:pPr>
      <w:r w:rsidRPr="00A20A8B">
        <w:rPr>
          <w:b/>
          <w:bCs/>
          <w:sz w:val="28"/>
          <w:szCs w:val="28"/>
        </w:rPr>
        <w:lastRenderedPageBreak/>
        <w:t xml:space="preserve">2.2. </w:t>
      </w:r>
      <w:r>
        <w:rPr>
          <w:b/>
          <w:bCs/>
          <w:sz w:val="28"/>
          <w:szCs w:val="28"/>
        </w:rPr>
        <w:t>Т</w:t>
      </w:r>
      <w:r w:rsidRPr="00A20A8B">
        <w:rPr>
          <w:b/>
          <w:bCs/>
          <w:sz w:val="28"/>
          <w:szCs w:val="28"/>
        </w:rPr>
        <w:t>ематический план и содержание учебной дисциплины</w:t>
      </w:r>
      <w:r w:rsidRPr="00A20A8B">
        <w:rPr>
          <w:b/>
          <w:bCs/>
          <w:caps/>
          <w:sz w:val="28"/>
          <w:szCs w:val="28"/>
        </w:rPr>
        <w:t xml:space="preserve"> </w:t>
      </w:r>
      <w:r>
        <w:rPr>
          <w:b/>
          <w:bCs/>
          <w:caps/>
          <w:sz w:val="28"/>
          <w:szCs w:val="28"/>
        </w:rPr>
        <w:t xml:space="preserve">  </w:t>
      </w:r>
      <w:r w:rsidR="000469CC" w:rsidRPr="00951623">
        <w:rPr>
          <w:b/>
          <w:bCs/>
          <w:sz w:val="28"/>
          <w:szCs w:val="28"/>
        </w:rPr>
        <w:t>ОГСЭ. 0</w:t>
      </w:r>
      <w:r w:rsidR="00090DC4">
        <w:rPr>
          <w:b/>
          <w:bCs/>
          <w:sz w:val="28"/>
          <w:szCs w:val="28"/>
        </w:rPr>
        <w:t>5</w:t>
      </w:r>
      <w:r w:rsidR="000469CC" w:rsidRPr="00951623">
        <w:rPr>
          <w:b/>
          <w:bCs/>
          <w:sz w:val="28"/>
          <w:szCs w:val="28"/>
        </w:rPr>
        <w:t xml:space="preserve">.  </w:t>
      </w:r>
      <w:r w:rsidR="00090DC4">
        <w:rPr>
          <w:b/>
          <w:bCs/>
          <w:sz w:val="28"/>
          <w:szCs w:val="28"/>
        </w:rPr>
        <w:t>Русский язык и культура речи</w:t>
      </w:r>
    </w:p>
    <w:p w:rsidR="00334857" w:rsidRDefault="00334857"/>
    <w:p w:rsidR="00374EA9" w:rsidRPr="00A20A8B" w:rsidRDefault="00374EA9" w:rsidP="00374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tbl>
      <w:tblPr>
        <w:tblStyle w:val="af3"/>
        <w:tblW w:w="15447" w:type="dxa"/>
        <w:tblLook w:val="01E0" w:firstRow="1" w:lastRow="1" w:firstColumn="1" w:lastColumn="1" w:noHBand="0" w:noVBand="0"/>
      </w:tblPr>
      <w:tblGrid>
        <w:gridCol w:w="2237"/>
        <w:gridCol w:w="9713"/>
        <w:gridCol w:w="933"/>
        <w:gridCol w:w="2564"/>
      </w:tblGrid>
      <w:tr w:rsidR="00375034" w:rsidRPr="007E369F" w:rsidTr="00375034">
        <w:trPr>
          <w:trHeight w:val="20"/>
        </w:trPr>
        <w:tc>
          <w:tcPr>
            <w:tcW w:w="2237" w:type="dxa"/>
          </w:tcPr>
          <w:p w:rsidR="00375034" w:rsidRPr="001E3921" w:rsidRDefault="00375034" w:rsidP="00375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E3921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713" w:type="dxa"/>
          </w:tcPr>
          <w:p w:rsidR="00375034" w:rsidRPr="001E3921" w:rsidRDefault="00375034" w:rsidP="00375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E3921">
              <w:rPr>
                <w:b/>
                <w:bCs/>
              </w:rPr>
              <w:t>Содержание учебного материала, лабораторные  работы и практические занятия, самостоятельная работа обучающихся,</w:t>
            </w:r>
          </w:p>
        </w:tc>
        <w:tc>
          <w:tcPr>
            <w:tcW w:w="933" w:type="dxa"/>
            <w:shd w:val="clear" w:color="auto" w:fill="auto"/>
          </w:tcPr>
          <w:p w:rsidR="00375034" w:rsidRPr="001E3921" w:rsidRDefault="00375034" w:rsidP="00375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E3921">
              <w:rPr>
                <w:b/>
                <w:bCs/>
              </w:rPr>
              <w:t>Объем часов</w:t>
            </w:r>
          </w:p>
        </w:tc>
        <w:tc>
          <w:tcPr>
            <w:tcW w:w="2564" w:type="dxa"/>
            <w:shd w:val="clear" w:color="auto" w:fill="auto"/>
          </w:tcPr>
          <w:p w:rsidR="00375034" w:rsidRPr="00C87D3D" w:rsidRDefault="00375034" w:rsidP="00375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87D3D">
              <w:rPr>
                <w:b/>
                <w:bCs/>
                <w:iCs/>
              </w:rPr>
              <w:t>Осваиваемые элементы компетенци</w:t>
            </w:r>
            <w:r>
              <w:rPr>
                <w:b/>
                <w:bCs/>
                <w:iCs/>
              </w:rPr>
              <w:t>й</w:t>
            </w:r>
          </w:p>
        </w:tc>
      </w:tr>
      <w:tr w:rsidR="00375034" w:rsidRPr="007E369F" w:rsidTr="00375034">
        <w:trPr>
          <w:trHeight w:val="20"/>
        </w:trPr>
        <w:tc>
          <w:tcPr>
            <w:tcW w:w="2237" w:type="dxa"/>
            <w:vMerge w:val="restart"/>
          </w:tcPr>
          <w:p w:rsidR="00375034" w:rsidRPr="001E3921" w:rsidRDefault="00375034" w:rsidP="00375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Введение</w:t>
            </w:r>
          </w:p>
        </w:tc>
        <w:tc>
          <w:tcPr>
            <w:tcW w:w="9713" w:type="dxa"/>
          </w:tcPr>
          <w:p w:rsidR="00375034" w:rsidRPr="00B711E1" w:rsidRDefault="00375034" w:rsidP="00375034">
            <w:pPr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375034" w:rsidRPr="00584134" w:rsidRDefault="00375034" w:rsidP="00375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564" w:type="dxa"/>
            <w:shd w:val="clear" w:color="auto" w:fill="auto"/>
          </w:tcPr>
          <w:p w:rsidR="00375034" w:rsidRPr="00584134" w:rsidRDefault="00375034" w:rsidP="00375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375034" w:rsidRPr="007E369F" w:rsidTr="00375034">
        <w:trPr>
          <w:trHeight w:val="20"/>
        </w:trPr>
        <w:tc>
          <w:tcPr>
            <w:tcW w:w="2237" w:type="dxa"/>
            <w:vMerge/>
          </w:tcPr>
          <w:p w:rsidR="00375034" w:rsidRPr="001E3921" w:rsidRDefault="00375034" w:rsidP="00375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713" w:type="dxa"/>
          </w:tcPr>
          <w:p w:rsidR="00375034" w:rsidRPr="001E3921" w:rsidRDefault="00375034" w:rsidP="00375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C3A72">
              <w:rPr>
                <w:bCs/>
              </w:rPr>
              <w:t xml:space="preserve">Цели и задачи изучения дисциплины, связь с другими дисциплинами. </w:t>
            </w:r>
            <w:r>
              <w:t xml:space="preserve">Язык и речь. Функции языка. Основные единицы языка. Понятие о литературном языке. Формы литературного языка. Отличие устной речи от письменной. Понятие о языковой норме. Типы нормы. </w:t>
            </w:r>
            <w:r w:rsidRPr="00BC3A72">
              <w:rPr>
                <w:bCs/>
              </w:rPr>
              <w:t>Словари русского языка.</w:t>
            </w:r>
            <w:r>
              <w:rPr>
                <w:bCs/>
              </w:rPr>
              <w:t xml:space="preserve"> </w:t>
            </w:r>
            <w:r>
              <w:t>Понятие культуры речи, ее социальные аспекты, качества хорошей речи (богатство словарного запаса, правильность, точность, выразительность, чистота, уместность употребления языковых средств).</w:t>
            </w:r>
          </w:p>
        </w:tc>
        <w:tc>
          <w:tcPr>
            <w:tcW w:w="933" w:type="dxa"/>
            <w:shd w:val="clear" w:color="auto" w:fill="auto"/>
          </w:tcPr>
          <w:p w:rsidR="00375034" w:rsidRPr="00584134" w:rsidRDefault="00375034" w:rsidP="00375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564" w:type="dxa"/>
            <w:shd w:val="clear" w:color="auto" w:fill="auto"/>
            <w:vAlign w:val="center"/>
          </w:tcPr>
          <w:p w:rsidR="00375034" w:rsidRPr="00B13ED5" w:rsidRDefault="00375034" w:rsidP="00375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13ED5">
              <w:rPr>
                <w:bCs/>
              </w:rPr>
              <w:t>ОК 01 – ОК 10</w:t>
            </w:r>
          </w:p>
        </w:tc>
      </w:tr>
      <w:tr w:rsidR="00375034" w:rsidRPr="007E369F" w:rsidTr="00375034">
        <w:trPr>
          <w:trHeight w:val="20"/>
        </w:trPr>
        <w:tc>
          <w:tcPr>
            <w:tcW w:w="2237" w:type="dxa"/>
            <w:vMerge w:val="restart"/>
          </w:tcPr>
          <w:p w:rsidR="00375034" w:rsidRPr="00090DC4" w:rsidRDefault="00375034" w:rsidP="00375034">
            <w:pPr>
              <w:jc w:val="center"/>
              <w:rPr>
                <w:b/>
              </w:rPr>
            </w:pPr>
            <w:r w:rsidRPr="001E3921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1.</w:t>
            </w:r>
            <w:r w:rsidRPr="001E3921">
              <w:rPr>
                <w:b/>
                <w:bCs/>
              </w:rPr>
              <w:t xml:space="preserve"> </w:t>
            </w:r>
            <w:r w:rsidRPr="00090DC4">
              <w:rPr>
                <w:b/>
              </w:rPr>
              <w:t>Фонетика</w:t>
            </w:r>
          </w:p>
          <w:p w:rsidR="00375034" w:rsidRPr="001E3921" w:rsidRDefault="00375034" w:rsidP="00375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713" w:type="dxa"/>
          </w:tcPr>
          <w:p w:rsidR="00375034" w:rsidRPr="00B711E1" w:rsidRDefault="00375034" w:rsidP="00375034">
            <w:pPr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933" w:type="dxa"/>
            <w:shd w:val="clear" w:color="auto" w:fill="auto"/>
          </w:tcPr>
          <w:p w:rsidR="00375034" w:rsidRPr="00584134" w:rsidRDefault="00375034" w:rsidP="00375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2564" w:type="dxa"/>
            <w:shd w:val="clear" w:color="auto" w:fill="auto"/>
            <w:vAlign w:val="center"/>
          </w:tcPr>
          <w:p w:rsidR="00375034" w:rsidRPr="00EA7442" w:rsidRDefault="00375034" w:rsidP="00375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75034" w:rsidRPr="007E369F" w:rsidTr="00375034">
        <w:trPr>
          <w:trHeight w:val="20"/>
        </w:trPr>
        <w:tc>
          <w:tcPr>
            <w:tcW w:w="2237" w:type="dxa"/>
            <w:vMerge/>
          </w:tcPr>
          <w:p w:rsidR="00375034" w:rsidRPr="001E3921" w:rsidRDefault="00375034" w:rsidP="00375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13" w:type="dxa"/>
          </w:tcPr>
          <w:p w:rsidR="00375034" w:rsidRDefault="00375034" w:rsidP="00375034">
            <w:pPr>
              <w:jc w:val="both"/>
            </w:pPr>
            <w:r w:rsidRPr="001E3921">
              <w:t xml:space="preserve"> </w:t>
            </w:r>
            <w:r>
              <w:t>Фонетические единицы языка (фонемы). Особенности русского ударения. Фонетические средства речевой выразительности: ассонанс, аллитерация. Орфоэпические нормы: произносительные и нормы ударения, орфоэпия грамматических форм и отдельных слов.</w:t>
            </w:r>
          </w:p>
          <w:p w:rsidR="00375034" w:rsidRPr="001E3921" w:rsidRDefault="00375034" w:rsidP="00375034">
            <w:pPr>
              <w:jc w:val="both"/>
              <w:rPr>
                <w:bCs/>
              </w:rPr>
            </w:pPr>
            <w:r>
              <w:t>Варианты русского литературного произношения: произношение гласных и согласных звуков; произношение заимствованных слов.</w:t>
            </w:r>
            <w:r w:rsidRPr="001E3921">
              <w:t xml:space="preserve"> 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375034" w:rsidRPr="00584134" w:rsidRDefault="00375034" w:rsidP="00375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2564" w:type="dxa"/>
            <w:shd w:val="clear" w:color="auto" w:fill="auto"/>
            <w:vAlign w:val="center"/>
          </w:tcPr>
          <w:p w:rsidR="00375034" w:rsidRPr="00EA7442" w:rsidRDefault="00375034" w:rsidP="00375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B13ED5">
              <w:rPr>
                <w:bCs/>
              </w:rPr>
              <w:t>ОК 01 – ОК 10</w:t>
            </w:r>
          </w:p>
        </w:tc>
      </w:tr>
      <w:tr w:rsidR="00375034" w:rsidRPr="007E369F" w:rsidTr="00375034">
        <w:trPr>
          <w:trHeight w:val="20"/>
        </w:trPr>
        <w:tc>
          <w:tcPr>
            <w:tcW w:w="2237" w:type="dxa"/>
            <w:vMerge/>
          </w:tcPr>
          <w:p w:rsidR="00375034" w:rsidRPr="001E3921" w:rsidRDefault="00375034" w:rsidP="00375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13" w:type="dxa"/>
          </w:tcPr>
          <w:p w:rsidR="00375034" w:rsidRPr="00584134" w:rsidRDefault="00375034" w:rsidP="00375034">
            <w:pPr>
              <w:rPr>
                <w:b/>
              </w:rPr>
            </w:pPr>
            <w:r w:rsidRPr="00584134">
              <w:rPr>
                <w:b/>
              </w:rPr>
              <w:t>Практические занятия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375034" w:rsidRPr="00584134" w:rsidRDefault="00375034" w:rsidP="00375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84134">
              <w:rPr>
                <w:bCs/>
              </w:rPr>
              <w:t>2</w:t>
            </w:r>
          </w:p>
        </w:tc>
        <w:tc>
          <w:tcPr>
            <w:tcW w:w="2564" w:type="dxa"/>
            <w:shd w:val="clear" w:color="auto" w:fill="auto"/>
          </w:tcPr>
          <w:p w:rsidR="00375034" w:rsidRPr="00584134" w:rsidRDefault="00375034" w:rsidP="00375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75034" w:rsidRPr="007E369F" w:rsidTr="00375034">
        <w:trPr>
          <w:trHeight w:val="20"/>
        </w:trPr>
        <w:tc>
          <w:tcPr>
            <w:tcW w:w="2237" w:type="dxa"/>
            <w:vMerge/>
          </w:tcPr>
          <w:p w:rsidR="00375034" w:rsidRPr="001E3921" w:rsidRDefault="00375034" w:rsidP="00375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13" w:type="dxa"/>
          </w:tcPr>
          <w:p w:rsidR="00375034" w:rsidRPr="001E3921" w:rsidRDefault="00375034" w:rsidP="00375034">
            <w:r>
              <w:t>Определение орфоэпических норм по орфоэпическому словарю. Выполнение упражнений по определению ударения в слове.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375034" w:rsidRPr="00584134" w:rsidRDefault="00375034" w:rsidP="00375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564" w:type="dxa"/>
            <w:shd w:val="clear" w:color="auto" w:fill="auto"/>
          </w:tcPr>
          <w:p w:rsidR="00375034" w:rsidRPr="00584134" w:rsidRDefault="00375034" w:rsidP="00375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75034" w:rsidRPr="007E369F" w:rsidTr="00375034">
        <w:trPr>
          <w:trHeight w:val="20"/>
        </w:trPr>
        <w:tc>
          <w:tcPr>
            <w:tcW w:w="2237" w:type="dxa"/>
            <w:vMerge w:val="restart"/>
          </w:tcPr>
          <w:p w:rsidR="00375034" w:rsidRDefault="00375034" w:rsidP="00375034">
            <w:pPr>
              <w:jc w:val="center"/>
              <w:rPr>
                <w:b/>
                <w:bCs/>
              </w:rPr>
            </w:pPr>
            <w:r w:rsidRPr="001E3921">
              <w:rPr>
                <w:b/>
                <w:bCs/>
              </w:rPr>
              <w:t xml:space="preserve">Тема 2 </w:t>
            </w:r>
          </w:p>
          <w:p w:rsidR="00375034" w:rsidRPr="001E3921" w:rsidRDefault="00375034" w:rsidP="00375034">
            <w:pPr>
              <w:jc w:val="center"/>
            </w:pPr>
            <w:r w:rsidRPr="00687CD3">
              <w:rPr>
                <w:b/>
              </w:rPr>
              <w:t>Лексика и фразеология</w:t>
            </w:r>
          </w:p>
          <w:p w:rsidR="00375034" w:rsidRPr="001E3921" w:rsidRDefault="00375034" w:rsidP="00375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713" w:type="dxa"/>
          </w:tcPr>
          <w:p w:rsidR="00375034" w:rsidRPr="00B711E1" w:rsidRDefault="00375034" w:rsidP="00375034">
            <w:pPr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933" w:type="dxa"/>
            <w:shd w:val="clear" w:color="auto" w:fill="auto"/>
          </w:tcPr>
          <w:p w:rsidR="00375034" w:rsidRPr="00584134" w:rsidRDefault="00375034" w:rsidP="00375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2564" w:type="dxa"/>
            <w:shd w:val="clear" w:color="auto" w:fill="auto"/>
            <w:vAlign w:val="center"/>
          </w:tcPr>
          <w:p w:rsidR="00375034" w:rsidRPr="00EA7442" w:rsidRDefault="00375034" w:rsidP="00375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B13ED5">
              <w:rPr>
                <w:bCs/>
              </w:rPr>
              <w:t>ОК 01 – ОК 10</w:t>
            </w:r>
          </w:p>
        </w:tc>
      </w:tr>
      <w:tr w:rsidR="00375034" w:rsidRPr="007E369F" w:rsidTr="00375034">
        <w:trPr>
          <w:trHeight w:val="20"/>
        </w:trPr>
        <w:tc>
          <w:tcPr>
            <w:tcW w:w="2237" w:type="dxa"/>
            <w:vMerge/>
          </w:tcPr>
          <w:p w:rsidR="00375034" w:rsidRPr="001E3921" w:rsidRDefault="00375034" w:rsidP="00375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13" w:type="dxa"/>
          </w:tcPr>
          <w:p w:rsidR="00375034" w:rsidRDefault="00375034" w:rsidP="00375034">
            <w:pPr>
              <w:jc w:val="both"/>
            </w:pPr>
            <w:r>
              <w:t>Слово, его лексическое значение. Однозначные и многозначные слова. Прямое и переносное значение слова. Лексические и фразеологические единицы русского языка. Афоризмы.</w:t>
            </w:r>
          </w:p>
          <w:p w:rsidR="00375034" w:rsidRDefault="00375034" w:rsidP="00375034">
            <w:pPr>
              <w:jc w:val="both"/>
            </w:pPr>
            <w:r>
              <w:t>Лексико-фразеологическая норма, ее варианты. Лексические ошибки: плеоназм, тавтология, алогизмы, избыточные слова в тексте и ошибки в употреблении фразеологизмов.</w:t>
            </w:r>
          </w:p>
          <w:p w:rsidR="00375034" w:rsidRPr="001E3921" w:rsidRDefault="00375034" w:rsidP="00375034">
            <w:pPr>
              <w:jc w:val="both"/>
              <w:rPr>
                <w:bCs/>
              </w:rPr>
            </w:pPr>
            <w:r>
              <w:t>Изобразительно-выразительные возможности лексики и фразеологии. Использование тропов в художественной речи. Характеристика основных тропов (метафора, метонимия, синекдоха, олицетворение, эпитеты, сравнение, аллегория, гипербола, литота).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375034" w:rsidRPr="00584134" w:rsidRDefault="00375034" w:rsidP="00375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2564" w:type="dxa"/>
            <w:shd w:val="clear" w:color="auto" w:fill="auto"/>
          </w:tcPr>
          <w:p w:rsidR="00375034" w:rsidRPr="00584134" w:rsidRDefault="00375034" w:rsidP="00375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75034" w:rsidRPr="007E369F" w:rsidTr="00375034">
        <w:trPr>
          <w:trHeight w:val="20"/>
        </w:trPr>
        <w:tc>
          <w:tcPr>
            <w:tcW w:w="2237" w:type="dxa"/>
            <w:vMerge/>
          </w:tcPr>
          <w:p w:rsidR="00375034" w:rsidRPr="001E3921" w:rsidRDefault="00375034" w:rsidP="00375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13" w:type="dxa"/>
          </w:tcPr>
          <w:p w:rsidR="00375034" w:rsidRPr="00584134" w:rsidRDefault="00375034" w:rsidP="00375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84134">
              <w:rPr>
                <w:b/>
              </w:rPr>
              <w:t>Практические занятия</w:t>
            </w:r>
          </w:p>
        </w:tc>
        <w:tc>
          <w:tcPr>
            <w:tcW w:w="933" w:type="dxa"/>
            <w:shd w:val="clear" w:color="auto" w:fill="auto"/>
          </w:tcPr>
          <w:p w:rsidR="00375034" w:rsidRPr="00584134" w:rsidRDefault="00375034" w:rsidP="00375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84134">
              <w:rPr>
                <w:bCs/>
              </w:rPr>
              <w:t>2</w:t>
            </w:r>
          </w:p>
        </w:tc>
        <w:tc>
          <w:tcPr>
            <w:tcW w:w="2564" w:type="dxa"/>
            <w:shd w:val="clear" w:color="auto" w:fill="auto"/>
          </w:tcPr>
          <w:p w:rsidR="00375034" w:rsidRPr="00584134" w:rsidRDefault="00375034" w:rsidP="00375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75034" w:rsidRPr="007E369F" w:rsidTr="00375034">
        <w:trPr>
          <w:trHeight w:val="20"/>
        </w:trPr>
        <w:tc>
          <w:tcPr>
            <w:tcW w:w="2237" w:type="dxa"/>
            <w:vMerge/>
          </w:tcPr>
          <w:p w:rsidR="00375034" w:rsidRPr="001E3921" w:rsidRDefault="00375034" w:rsidP="00375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13" w:type="dxa"/>
          </w:tcPr>
          <w:p w:rsidR="00375034" w:rsidRDefault="00375034" w:rsidP="00375034">
            <w:pPr>
              <w:jc w:val="both"/>
            </w:pPr>
            <w:r>
              <w:t xml:space="preserve">Исправление лексических ошибок и ошибок в употреблении фразеологизмов. </w:t>
            </w:r>
          </w:p>
        </w:tc>
        <w:tc>
          <w:tcPr>
            <w:tcW w:w="933" w:type="dxa"/>
            <w:shd w:val="clear" w:color="auto" w:fill="auto"/>
          </w:tcPr>
          <w:p w:rsidR="00375034" w:rsidRPr="00584134" w:rsidRDefault="00375034" w:rsidP="00375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564" w:type="dxa"/>
            <w:shd w:val="clear" w:color="auto" w:fill="auto"/>
          </w:tcPr>
          <w:p w:rsidR="00375034" w:rsidRPr="00584134" w:rsidRDefault="00375034" w:rsidP="00375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75034" w:rsidRPr="007E369F" w:rsidTr="00375034">
        <w:trPr>
          <w:trHeight w:val="20"/>
        </w:trPr>
        <w:tc>
          <w:tcPr>
            <w:tcW w:w="2237" w:type="dxa"/>
            <w:vMerge w:val="restart"/>
          </w:tcPr>
          <w:p w:rsidR="00375034" w:rsidRPr="00EA7442" w:rsidRDefault="00375034" w:rsidP="00375034">
            <w:pPr>
              <w:jc w:val="center"/>
            </w:pPr>
            <w:r w:rsidRPr="001E3921">
              <w:rPr>
                <w:b/>
                <w:bCs/>
              </w:rPr>
              <w:t>Тема 3</w:t>
            </w:r>
            <w:r>
              <w:rPr>
                <w:b/>
                <w:bCs/>
              </w:rPr>
              <w:t>.</w:t>
            </w:r>
            <w:r w:rsidRPr="001E3921">
              <w:rPr>
                <w:b/>
                <w:bCs/>
              </w:rPr>
              <w:t xml:space="preserve"> </w:t>
            </w:r>
            <w:r w:rsidRPr="00687CD3">
              <w:rPr>
                <w:b/>
              </w:rPr>
              <w:t>Словообразование</w:t>
            </w:r>
          </w:p>
        </w:tc>
        <w:tc>
          <w:tcPr>
            <w:tcW w:w="9713" w:type="dxa"/>
          </w:tcPr>
          <w:p w:rsidR="00375034" w:rsidRPr="00B711E1" w:rsidRDefault="00375034" w:rsidP="00375034">
            <w:pPr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933" w:type="dxa"/>
            <w:shd w:val="clear" w:color="auto" w:fill="auto"/>
          </w:tcPr>
          <w:p w:rsidR="00375034" w:rsidRPr="00584134" w:rsidRDefault="00375034" w:rsidP="00375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564" w:type="dxa"/>
            <w:shd w:val="clear" w:color="auto" w:fill="auto"/>
          </w:tcPr>
          <w:p w:rsidR="00375034" w:rsidRPr="00584134" w:rsidRDefault="00375034" w:rsidP="00375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75034" w:rsidRPr="007E369F" w:rsidTr="00375034">
        <w:trPr>
          <w:trHeight w:val="20"/>
        </w:trPr>
        <w:tc>
          <w:tcPr>
            <w:tcW w:w="2237" w:type="dxa"/>
            <w:vMerge/>
          </w:tcPr>
          <w:p w:rsidR="00375034" w:rsidRPr="001E3921" w:rsidRDefault="00375034" w:rsidP="00375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13" w:type="dxa"/>
          </w:tcPr>
          <w:p w:rsidR="00375034" w:rsidRPr="001E3921" w:rsidRDefault="00375034" w:rsidP="00375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E3921">
              <w:t xml:space="preserve"> </w:t>
            </w:r>
            <w:r w:rsidRPr="008A3BFF">
              <w:t>Способы словообразования. Стилистические возможности словообразования.</w:t>
            </w:r>
          </w:p>
        </w:tc>
        <w:tc>
          <w:tcPr>
            <w:tcW w:w="933" w:type="dxa"/>
            <w:shd w:val="clear" w:color="auto" w:fill="auto"/>
          </w:tcPr>
          <w:p w:rsidR="00375034" w:rsidRPr="00584134" w:rsidRDefault="00375034" w:rsidP="00375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564" w:type="dxa"/>
            <w:shd w:val="clear" w:color="auto" w:fill="auto"/>
          </w:tcPr>
          <w:p w:rsidR="00375034" w:rsidRPr="00584134" w:rsidRDefault="00375034" w:rsidP="00375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75034" w:rsidRPr="007E369F" w:rsidTr="00375034">
        <w:trPr>
          <w:trHeight w:val="20"/>
        </w:trPr>
        <w:tc>
          <w:tcPr>
            <w:tcW w:w="2237" w:type="dxa"/>
            <w:vMerge w:val="restart"/>
          </w:tcPr>
          <w:p w:rsidR="00375034" w:rsidRDefault="00375034" w:rsidP="00375034">
            <w:pPr>
              <w:jc w:val="center"/>
              <w:rPr>
                <w:b/>
                <w:bCs/>
              </w:rPr>
            </w:pPr>
            <w:r w:rsidRPr="001E3921">
              <w:rPr>
                <w:b/>
                <w:bCs/>
              </w:rPr>
              <w:lastRenderedPageBreak/>
              <w:t>Тема 4</w:t>
            </w:r>
            <w:r>
              <w:rPr>
                <w:b/>
                <w:bCs/>
              </w:rPr>
              <w:t>.</w:t>
            </w:r>
            <w:r w:rsidRPr="001E3921">
              <w:rPr>
                <w:b/>
                <w:bCs/>
              </w:rPr>
              <w:t xml:space="preserve"> </w:t>
            </w:r>
          </w:p>
          <w:p w:rsidR="00375034" w:rsidRPr="001E3921" w:rsidRDefault="00375034" w:rsidP="00375034">
            <w:pPr>
              <w:jc w:val="center"/>
            </w:pPr>
            <w:r w:rsidRPr="00687CD3">
              <w:rPr>
                <w:b/>
              </w:rPr>
              <w:t>Части речи</w:t>
            </w:r>
          </w:p>
          <w:p w:rsidR="00375034" w:rsidRPr="001E3921" w:rsidRDefault="00375034" w:rsidP="00375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713" w:type="dxa"/>
          </w:tcPr>
          <w:p w:rsidR="00375034" w:rsidRPr="00B711E1" w:rsidRDefault="00375034" w:rsidP="00375034">
            <w:pPr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933" w:type="dxa"/>
            <w:shd w:val="clear" w:color="auto" w:fill="auto"/>
          </w:tcPr>
          <w:p w:rsidR="00375034" w:rsidRPr="00584134" w:rsidRDefault="00375034" w:rsidP="00375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2564" w:type="dxa"/>
            <w:shd w:val="clear" w:color="auto" w:fill="auto"/>
          </w:tcPr>
          <w:p w:rsidR="00375034" w:rsidRPr="00584134" w:rsidRDefault="00375034" w:rsidP="00375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75034" w:rsidRPr="007E369F" w:rsidTr="00375034">
        <w:trPr>
          <w:trHeight w:val="20"/>
        </w:trPr>
        <w:tc>
          <w:tcPr>
            <w:tcW w:w="2237" w:type="dxa"/>
            <w:vMerge/>
          </w:tcPr>
          <w:p w:rsidR="00375034" w:rsidRPr="001E3921" w:rsidRDefault="00375034" w:rsidP="00375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13" w:type="dxa"/>
          </w:tcPr>
          <w:p w:rsidR="00375034" w:rsidRPr="001E3921" w:rsidRDefault="00375034" w:rsidP="00375034">
            <w:pPr>
              <w:jc w:val="both"/>
              <w:rPr>
                <w:bCs/>
              </w:rPr>
            </w:pPr>
            <w:r>
              <w:t>Самостоятельные части речи. Нормативное употребление форм слова. Стилистика частей речи. Ошибки в формообразовании и использовании в тексте форм слова. Служебные части речи. Нормативное употребление форм слова. Стилистика частей речи. Ошибки в формообразовании и использовании в тексте форм слова.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375034" w:rsidRPr="00584134" w:rsidRDefault="00375034" w:rsidP="00375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2564" w:type="dxa"/>
            <w:shd w:val="clear" w:color="auto" w:fill="auto"/>
            <w:vAlign w:val="center"/>
          </w:tcPr>
          <w:p w:rsidR="00375034" w:rsidRPr="00EA7442" w:rsidRDefault="00375034" w:rsidP="00375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B13ED5">
              <w:rPr>
                <w:bCs/>
              </w:rPr>
              <w:t>ОК 01 – ОК 10</w:t>
            </w:r>
          </w:p>
        </w:tc>
      </w:tr>
      <w:tr w:rsidR="00375034" w:rsidRPr="007E369F" w:rsidTr="00375034">
        <w:trPr>
          <w:trHeight w:val="20"/>
        </w:trPr>
        <w:tc>
          <w:tcPr>
            <w:tcW w:w="2237" w:type="dxa"/>
            <w:vMerge/>
          </w:tcPr>
          <w:p w:rsidR="00375034" w:rsidRPr="001E3921" w:rsidRDefault="00375034" w:rsidP="00375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13" w:type="dxa"/>
          </w:tcPr>
          <w:p w:rsidR="00375034" w:rsidRPr="00584134" w:rsidRDefault="00375034" w:rsidP="00375034">
            <w:pPr>
              <w:rPr>
                <w:b/>
              </w:rPr>
            </w:pPr>
            <w:r w:rsidRPr="00584134">
              <w:rPr>
                <w:b/>
              </w:rPr>
              <w:t>Практические занятия</w:t>
            </w:r>
          </w:p>
        </w:tc>
        <w:tc>
          <w:tcPr>
            <w:tcW w:w="933" w:type="dxa"/>
            <w:shd w:val="clear" w:color="auto" w:fill="auto"/>
          </w:tcPr>
          <w:p w:rsidR="00375034" w:rsidRPr="00584134" w:rsidRDefault="00375034" w:rsidP="00375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84134">
              <w:rPr>
                <w:bCs/>
              </w:rPr>
              <w:t>2</w:t>
            </w:r>
          </w:p>
        </w:tc>
        <w:tc>
          <w:tcPr>
            <w:tcW w:w="2564" w:type="dxa"/>
            <w:shd w:val="clear" w:color="auto" w:fill="auto"/>
          </w:tcPr>
          <w:p w:rsidR="00375034" w:rsidRPr="00584134" w:rsidRDefault="00375034" w:rsidP="00375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75034" w:rsidRPr="007E369F" w:rsidTr="00375034">
        <w:trPr>
          <w:trHeight w:val="20"/>
        </w:trPr>
        <w:tc>
          <w:tcPr>
            <w:tcW w:w="2237" w:type="dxa"/>
            <w:vMerge/>
          </w:tcPr>
          <w:p w:rsidR="00375034" w:rsidRPr="001E3921" w:rsidRDefault="00375034" w:rsidP="00375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13" w:type="dxa"/>
          </w:tcPr>
          <w:p w:rsidR="00375034" w:rsidRPr="001E3921" w:rsidRDefault="00375034" w:rsidP="00375034">
            <w:pPr>
              <w:jc w:val="both"/>
            </w:pPr>
            <w:r>
              <w:t>Выявление ошибок на употребление форм слова. Склонение простых и сложных числительных. Грамматические ошибки, их исправление.</w:t>
            </w:r>
          </w:p>
        </w:tc>
        <w:tc>
          <w:tcPr>
            <w:tcW w:w="933" w:type="dxa"/>
            <w:shd w:val="clear" w:color="auto" w:fill="auto"/>
          </w:tcPr>
          <w:p w:rsidR="00375034" w:rsidRPr="00584134" w:rsidRDefault="00375034" w:rsidP="00375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564" w:type="dxa"/>
            <w:shd w:val="clear" w:color="auto" w:fill="auto"/>
          </w:tcPr>
          <w:p w:rsidR="00375034" w:rsidRPr="00584134" w:rsidRDefault="00375034" w:rsidP="00375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75034" w:rsidRPr="007E369F" w:rsidTr="00375034">
        <w:trPr>
          <w:trHeight w:val="20"/>
        </w:trPr>
        <w:tc>
          <w:tcPr>
            <w:tcW w:w="2237" w:type="dxa"/>
            <w:vMerge w:val="restart"/>
          </w:tcPr>
          <w:p w:rsidR="00375034" w:rsidRPr="001E3921" w:rsidRDefault="00375034" w:rsidP="00375034">
            <w:pPr>
              <w:jc w:val="center"/>
            </w:pPr>
            <w:r w:rsidRPr="001E3921">
              <w:rPr>
                <w:b/>
                <w:bCs/>
              </w:rPr>
              <w:t>Тема 5</w:t>
            </w:r>
            <w:r>
              <w:rPr>
                <w:b/>
                <w:bCs/>
              </w:rPr>
              <w:t>.</w:t>
            </w:r>
            <w:r w:rsidRPr="001E3921">
              <w:rPr>
                <w:b/>
                <w:bCs/>
              </w:rPr>
              <w:t xml:space="preserve"> </w:t>
            </w:r>
            <w:r w:rsidRPr="00687CD3">
              <w:rPr>
                <w:b/>
              </w:rPr>
              <w:t>Синтаксис</w:t>
            </w:r>
          </w:p>
          <w:p w:rsidR="00375034" w:rsidRPr="001E3921" w:rsidRDefault="00375034" w:rsidP="00375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713" w:type="dxa"/>
          </w:tcPr>
          <w:p w:rsidR="00375034" w:rsidRPr="00B711E1" w:rsidRDefault="00375034" w:rsidP="00375034">
            <w:pPr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933" w:type="dxa"/>
            <w:shd w:val="clear" w:color="auto" w:fill="auto"/>
          </w:tcPr>
          <w:p w:rsidR="00375034" w:rsidRPr="00584134" w:rsidRDefault="00375034" w:rsidP="00375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2564" w:type="dxa"/>
            <w:shd w:val="clear" w:color="auto" w:fill="auto"/>
            <w:vAlign w:val="center"/>
          </w:tcPr>
          <w:p w:rsidR="00375034" w:rsidRPr="00EA7442" w:rsidRDefault="00375034" w:rsidP="00375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B13ED5">
              <w:rPr>
                <w:bCs/>
              </w:rPr>
              <w:t>ОК 01 – ОК 10</w:t>
            </w:r>
          </w:p>
        </w:tc>
      </w:tr>
      <w:tr w:rsidR="00375034" w:rsidRPr="007E369F" w:rsidTr="00375034">
        <w:trPr>
          <w:trHeight w:val="20"/>
        </w:trPr>
        <w:tc>
          <w:tcPr>
            <w:tcW w:w="2237" w:type="dxa"/>
            <w:vMerge/>
          </w:tcPr>
          <w:p w:rsidR="00375034" w:rsidRPr="001E3921" w:rsidRDefault="00375034" w:rsidP="00375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13" w:type="dxa"/>
          </w:tcPr>
          <w:p w:rsidR="00375034" w:rsidRPr="001E3921" w:rsidRDefault="00375034" w:rsidP="00375034">
            <w:pPr>
              <w:jc w:val="both"/>
              <w:rPr>
                <w:bCs/>
              </w:rPr>
            </w:pPr>
            <w:r>
              <w:t xml:space="preserve">Основные синтаксические единицы: словосочетание и предложение. Выразительные возможности русского синтаксиса. Простое, осложненное, сложносочиненное, сложноподчиненное и бессоюзное сложное предложения. Актуальное членение предложения. 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375034" w:rsidRPr="00584134" w:rsidRDefault="00375034" w:rsidP="00375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2564" w:type="dxa"/>
            <w:shd w:val="clear" w:color="auto" w:fill="auto"/>
          </w:tcPr>
          <w:p w:rsidR="00375034" w:rsidRPr="00584134" w:rsidRDefault="00375034" w:rsidP="00375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75034" w:rsidRPr="007E369F" w:rsidTr="00375034">
        <w:trPr>
          <w:trHeight w:val="20"/>
        </w:trPr>
        <w:tc>
          <w:tcPr>
            <w:tcW w:w="2237" w:type="dxa"/>
            <w:vMerge/>
          </w:tcPr>
          <w:p w:rsidR="00375034" w:rsidRPr="001E3921" w:rsidRDefault="00375034" w:rsidP="00375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13" w:type="dxa"/>
          </w:tcPr>
          <w:p w:rsidR="00375034" w:rsidRPr="00584134" w:rsidRDefault="00375034" w:rsidP="00375034">
            <w:pPr>
              <w:rPr>
                <w:b/>
              </w:rPr>
            </w:pPr>
            <w:r w:rsidRPr="00584134">
              <w:rPr>
                <w:b/>
              </w:rPr>
              <w:t>Практические занятия</w:t>
            </w:r>
          </w:p>
        </w:tc>
        <w:tc>
          <w:tcPr>
            <w:tcW w:w="933" w:type="dxa"/>
            <w:shd w:val="clear" w:color="auto" w:fill="auto"/>
          </w:tcPr>
          <w:p w:rsidR="00375034" w:rsidRPr="00584134" w:rsidRDefault="00375034" w:rsidP="00375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84134">
              <w:rPr>
                <w:bCs/>
              </w:rPr>
              <w:t>2</w:t>
            </w:r>
          </w:p>
        </w:tc>
        <w:tc>
          <w:tcPr>
            <w:tcW w:w="2564" w:type="dxa"/>
            <w:shd w:val="clear" w:color="auto" w:fill="auto"/>
          </w:tcPr>
          <w:p w:rsidR="00375034" w:rsidRPr="00584134" w:rsidRDefault="00375034" w:rsidP="00375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75034" w:rsidRPr="007E369F" w:rsidTr="00375034">
        <w:trPr>
          <w:trHeight w:val="20"/>
        </w:trPr>
        <w:tc>
          <w:tcPr>
            <w:tcW w:w="2237" w:type="dxa"/>
            <w:vMerge/>
          </w:tcPr>
          <w:p w:rsidR="00375034" w:rsidRPr="001E3921" w:rsidRDefault="00375034" w:rsidP="00375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13" w:type="dxa"/>
          </w:tcPr>
          <w:p w:rsidR="00375034" w:rsidRDefault="00375034" w:rsidP="00375034">
            <w:r>
              <w:t xml:space="preserve">Синтаксический разбор предложения. </w:t>
            </w:r>
            <w:r w:rsidRPr="0004350D">
              <w:t>Речевые ошибки.</w:t>
            </w:r>
          </w:p>
        </w:tc>
        <w:tc>
          <w:tcPr>
            <w:tcW w:w="933" w:type="dxa"/>
            <w:shd w:val="clear" w:color="auto" w:fill="auto"/>
          </w:tcPr>
          <w:p w:rsidR="00375034" w:rsidRPr="00584134" w:rsidRDefault="00375034" w:rsidP="00375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564" w:type="dxa"/>
            <w:shd w:val="clear" w:color="auto" w:fill="auto"/>
          </w:tcPr>
          <w:p w:rsidR="00375034" w:rsidRPr="00584134" w:rsidRDefault="00375034" w:rsidP="00375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75034" w:rsidRPr="007E369F" w:rsidTr="00375034">
        <w:trPr>
          <w:trHeight w:val="20"/>
        </w:trPr>
        <w:tc>
          <w:tcPr>
            <w:tcW w:w="2237" w:type="dxa"/>
            <w:vMerge w:val="restart"/>
          </w:tcPr>
          <w:p w:rsidR="00375034" w:rsidRPr="00BC3A72" w:rsidRDefault="00375034" w:rsidP="00375034">
            <w:pPr>
              <w:jc w:val="center"/>
              <w:rPr>
                <w:b/>
              </w:rPr>
            </w:pPr>
            <w:r w:rsidRPr="001E3921">
              <w:rPr>
                <w:b/>
                <w:bCs/>
              </w:rPr>
              <w:t>Тема 6</w:t>
            </w:r>
            <w:r>
              <w:rPr>
                <w:b/>
                <w:bCs/>
              </w:rPr>
              <w:t>.</w:t>
            </w:r>
            <w:r w:rsidRPr="001E3921">
              <w:rPr>
                <w:b/>
                <w:bCs/>
              </w:rPr>
              <w:t xml:space="preserve"> </w:t>
            </w:r>
            <w:r w:rsidRPr="00BC3A72">
              <w:rPr>
                <w:b/>
              </w:rPr>
              <w:t>Нормы русского</w:t>
            </w:r>
          </w:p>
          <w:p w:rsidR="00375034" w:rsidRPr="001E3921" w:rsidRDefault="00375034" w:rsidP="00375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C3A72">
              <w:rPr>
                <w:b/>
              </w:rPr>
              <w:t>правописания</w:t>
            </w:r>
            <w:r w:rsidRPr="001E3921">
              <w:rPr>
                <w:b/>
                <w:bCs/>
              </w:rPr>
              <w:t xml:space="preserve"> </w:t>
            </w:r>
          </w:p>
        </w:tc>
        <w:tc>
          <w:tcPr>
            <w:tcW w:w="9713" w:type="dxa"/>
          </w:tcPr>
          <w:p w:rsidR="00375034" w:rsidRPr="00B711E1" w:rsidRDefault="00375034" w:rsidP="00375034">
            <w:pPr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933" w:type="dxa"/>
            <w:shd w:val="clear" w:color="auto" w:fill="auto"/>
          </w:tcPr>
          <w:p w:rsidR="00375034" w:rsidRPr="00584134" w:rsidRDefault="00375034" w:rsidP="00375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2564" w:type="dxa"/>
            <w:shd w:val="clear" w:color="auto" w:fill="auto"/>
            <w:vAlign w:val="center"/>
          </w:tcPr>
          <w:p w:rsidR="00375034" w:rsidRPr="00EA7442" w:rsidRDefault="00375034" w:rsidP="00375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75034" w:rsidRPr="007E369F" w:rsidTr="00375034">
        <w:trPr>
          <w:trHeight w:val="20"/>
        </w:trPr>
        <w:tc>
          <w:tcPr>
            <w:tcW w:w="2237" w:type="dxa"/>
            <w:vMerge/>
          </w:tcPr>
          <w:p w:rsidR="00375034" w:rsidRPr="001E3921" w:rsidRDefault="00375034" w:rsidP="00375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13" w:type="dxa"/>
          </w:tcPr>
          <w:p w:rsidR="00375034" w:rsidRPr="001E3921" w:rsidRDefault="00375034" w:rsidP="00375034">
            <w:pPr>
              <w:jc w:val="both"/>
              <w:rPr>
                <w:bCs/>
              </w:rPr>
            </w:pPr>
            <w:r>
              <w:t>Принципы русской пунктуации, функции знаков препинания. Роль пунктуации в письменном общении, смысловая роль знаков препинания в тексте. Пунктуация и интонация. Способы оформления чужой речи. Цитирование. Русская орфография и пунктуация в аспекте речевой выразительности. Принципы русской орфографии, типы и виды орфограмм. Роль лексического и грамматического анализа при написании слов различной структуры и значения.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375034" w:rsidRPr="00584134" w:rsidRDefault="00375034" w:rsidP="00375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2564" w:type="dxa"/>
            <w:shd w:val="clear" w:color="auto" w:fill="auto"/>
            <w:vAlign w:val="center"/>
          </w:tcPr>
          <w:p w:rsidR="00375034" w:rsidRPr="00EA7442" w:rsidRDefault="00375034" w:rsidP="00375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B13ED5">
              <w:rPr>
                <w:bCs/>
              </w:rPr>
              <w:t>ОК 01 – ОК 10</w:t>
            </w:r>
          </w:p>
        </w:tc>
      </w:tr>
      <w:tr w:rsidR="00375034" w:rsidRPr="007E369F" w:rsidTr="00375034">
        <w:trPr>
          <w:trHeight w:val="20"/>
        </w:trPr>
        <w:tc>
          <w:tcPr>
            <w:tcW w:w="2237" w:type="dxa"/>
            <w:vMerge/>
          </w:tcPr>
          <w:p w:rsidR="00375034" w:rsidRPr="001E3921" w:rsidRDefault="00375034" w:rsidP="00375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13" w:type="dxa"/>
          </w:tcPr>
          <w:p w:rsidR="00375034" w:rsidRPr="00584134" w:rsidRDefault="00375034" w:rsidP="00375034">
            <w:pPr>
              <w:rPr>
                <w:b/>
              </w:rPr>
            </w:pPr>
            <w:r w:rsidRPr="00584134">
              <w:rPr>
                <w:b/>
              </w:rPr>
              <w:t>Практические занятия</w:t>
            </w:r>
          </w:p>
        </w:tc>
        <w:tc>
          <w:tcPr>
            <w:tcW w:w="933" w:type="dxa"/>
            <w:shd w:val="clear" w:color="auto" w:fill="auto"/>
          </w:tcPr>
          <w:p w:rsidR="00375034" w:rsidRPr="00584134" w:rsidRDefault="00375034" w:rsidP="00375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84134">
              <w:rPr>
                <w:bCs/>
              </w:rPr>
              <w:t>2</w:t>
            </w:r>
          </w:p>
        </w:tc>
        <w:tc>
          <w:tcPr>
            <w:tcW w:w="2564" w:type="dxa"/>
            <w:shd w:val="clear" w:color="auto" w:fill="auto"/>
            <w:vAlign w:val="center"/>
          </w:tcPr>
          <w:p w:rsidR="00375034" w:rsidRPr="00EA7442" w:rsidRDefault="00375034" w:rsidP="00375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75034" w:rsidRPr="007E369F" w:rsidTr="00375034">
        <w:trPr>
          <w:trHeight w:val="20"/>
        </w:trPr>
        <w:tc>
          <w:tcPr>
            <w:tcW w:w="2237" w:type="dxa"/>
            <w:vMerge/>
          </w:tcPr>
          <w:p w:rsidR="00375034" w:rsidRPr="001E3921" w:rsidRDefault="00375034" w:rsidP="00375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13" w:type="dxa"/>
          </w:tcPr>
          <w:p w:rsidR="00375034" w:rsidRDefault="00375034" w:rsidP="00375034">
            <w:pPr>
              <w:jc w:val="both"/>
            </w:pPr>
            <w:r>
              <w:t>Орфографический и пунктуационный разборы; диктант, выписки, составление тезисов, конспектирование, реферирование текстов по общим вопросам русского языка, дисциплинам профессионального цикла. Роль лексического и грамматического анализа при написании слов. Написание заимствованных слов. Трудные случаи орфографии. Трудные случаи пунктуации.</w:t>
            </w:r>
          </w:p>
        </w:tc>
        <w:tc>
          <w:tcPr>
            <w:tcW w:w="933" w:type="dxa"/>
            <w:shd w:val="clear" w:color="auto" w:fill="auto"/>
          </w:tcPr>
          <w:p w:rsidR="00375034" w:rsidRPr="00584134" w:rsidRDefault="00375034" w:rsidP="00375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564" w:type="dxa"/>
            <w:shd w:val="clear" w:color="auto" w:fill="auto"/>
            <w:vAlign w:val="center"/>
          </w:tcPr>
          <w:p w:rsidR="00375034" w:rsidRPr="00EA7442" w:rsidRDefault="00375034" w:rsidP="00375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B13ED5">
              <w:rPr>
                <w:bCs/>
              </w:rPr>
              <w:t>ОК 01 – ОК 10</w:t>
            </w:r>
          </w:p>
        </w:tc>
      </w:tr>
      <w:tr w:rsidR="00375034" w:rsidRPr="007E369F" w:rsidTr="00375034">
        <w:trPr>
          <w:trHeight w:val="20"/>
        </w:trPr>
        <w:tc>
          <w:tcPr>
            <w:tcW w:w="2237" w:type="dxa"/>
            <w:vMerge w:val="restart"/>
          </w:tcPr>
          <w:p w:rsidR="00375034" w:rsidRPr="00310822" w:rsidRDefault="00375034" w:rsidP="00375034">
            <w:pPr>
              <w:jc w:val="center"/>
              <w:rPr>
                <w:b/>
              </w:rPr>
            </w:pPr>
            <w:r w:rsidRPr="001E3921">
              <w:rPr>
                <w:b/>
                <w:bCs/>
              </w:rPr>
              <w:t>Тема 7</w:t>
            </w:r>
            <w:r>
              <w:rPr>
                <w:b/>
                <w:bCs/>
              </w:rPr>
              <w:t>.</w:t>
            </w:r>
            <w:r w:rsidRPr="001E3921">
              <w:rPr>
                <w:b/>
                <w:bCs/>
              </w:rPr>
              <w:t xml:space="preserve"> </w:t>
            </w:r>
            <w:r w:rsidRPr="00310822">
              <w:rPr>
                <w:b/>
              </w:rPr>
              <w:t>Стили речи</w:t>
            </w:r>
          </w:p>
          <w:p w:rsidR="00375034" w:rsidRPr="001E3921" w:rsidRDefault="00375034" w:rsidP="00375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713" w:type="dxa"/>
          </w:tcPr>
          <w:p w:rsidR="00375034" w:rsidRPr="00B711E1" w:rsidRDefault="00375034" w:rsidP="00375034">
            <w:pPr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933" w:type="dxa"/>
            <w:shd w:val="clear" w:color="auto" w:fill="auto"/>
          </w:tcPr>
          <w:p w:rsidR="00375034" w:rsidRPr="00584134" w:rsidRDefault="00375034" w:rsidP="00375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564" w:type="dxa"/>
            <w:shd w:val="clear" w:color="auto" w:fill="auto"/>
          </w:tcPr>
          <w:p w:rsidR="00375034" w:rsidRPr="00584134" w:rsidRDefault="00375034" w:rsidP="00375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75034" w:rsidRPr="007E369F" w:rsidTr="00375034">
        <w:trPr>
          <w:trHeight w:val="20"/>
        </w:trPr>
        <w:tc>
          <w:tcPr>
            <w:tcW w:w="2237" w:type="dxa"/>
            <w:vMerge/>
          </w:tcPr>
          <w:p w:rsidR="00375034" w:rsidRPr="001E3921" w:rsidRDefault="00375034" w:rsidP="00375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13" w:type="dxa"/>
          </w:tcPr>
          <w:p w:rsidR="00375034" w:rsidRPr="001E3921" w:rsidRDefault="00375034" w:rsidP="00375034">
            <w:pPr>
              <w:jc w:val="both"/>
              <w:rPr>
                <w:bCs/>
              </w:rPr>
            </w:pPr>
            <w:r>
              <w:t xml:space="preserve">Текст и его структура. Функционально-смысловые типы речи: описание, повествование, рассуждение, определение (объяснение), характеристика (разновидность описания), </w:t>
            </w:r>
            <w:r>
              <w:lastRenderedPageBreak/>
              <w:t>сообщение (варианты повествования). Описание научное, художественное, деловое. Функциональные стили литературного языка: разговорный, научный, официально-деловой, публицистический, художественный; сфера их использования, их языковые признаки, особенности построения текста разных стилей. Жанры деловой и учебно-научной речи.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375034" w:rsidRPr="00584134" w:rsidRDefault="00375034" w:rsidP="00375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  <w:tc>
          <w:tcPr>
            <w:tcW w:w="2564" w:type="dxa"/>
            <w:shd w:val="clear" w:color="auto" w:fill="auto"/>
            <w:vAlign w:val="center"/>
          </w:tcPr>
          <w:p w:rsidR="00375034" w:rsidRPr="00EA7442" w:rsidRDefault="00375034" w:rsidP="00375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B13ED5">
              <w:rPr>
                <w:bCs/>
              </w:rPr>
              <w:t>ОК 01 – ОК 10</w:t>
            </w:r>
          </w:p>
        </w:tc>
      </w:tr>
      <w:tr w:rsidR="00375034" w:rsidRPr="007E369F" w:rsidTr="00375034">
        <w:trPr>
          <w:trHeight w:val="20"/>
        </w:trPr>
        <w:tc>
          <w:tcPr>
            <w:tcW w:w="11950" w:type="dxa"/>
            <w:gridSpan w:val="2"/>
          </w:tcPr>
          <w:p w:rsidR="00375034" w:rsidRPr="00584134" w:rsidRDefault="00375034" w:rsidP="00375034">
            <w:pPr>
              <w:jc w:val="both"/>
              <w:rPr>
                <w:b/>
                <w:bCs/>
              </w:rPr>
            </w:pPr>
            <w:r>
              <w:rPr>
                <w:b/>
              </w:rPr>
              <w:lastRenderedPageBreak/>
              <w:t>Дифференцированный зачёт</w:t>
            </w:r>
          </w:p>
        </w:tc>
        <w:tc>
          <w:tcPr>
            <w:tcW w:w="933" w:type="dxa"/>
            <w:shd w:val="clear" w:color="auto" w:fill="auto"/>
          </w:tcPr>
          <w:p w:rsidR="00375034" w:rsidRPr="00584134" w:rsidRDefault="00375034" w:rsidP="00375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564" w:type="dxa"/>
            <w:shd w:val="clear" w:color="auto" w:fill="auto"/>
          </w:tcPr>
          <w:p w:rsidR="00375034" w:rsidRPr="00584134" w:rsidRDefault="00375034" w:rsidP="00375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75034" w:rsidRPr="007E369F" w:rsidTr="00375034">
        <w:trPr>
          <w:trHeight w:val="283"/>
        </w:trPr>
        <w:tc>
          <w:tcPr>
            <w:tcW w:w="11950" w:type="dxa"/>
            <w:gridSpan w:val="2"/>
          </w:tcPr>
          <w:p w:rsidR="00375034" w:rsidRPr="00E8199C" w:rsidRDefault="00375034" w:rsidP="00375034">
            <w:pPr>
              <w:pStyle w:val="24"/>
              <w:shd w:val="clear" w:color="auto" w:fill="auto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E8199C">
              <w:rPr>
                <w:b/>
                <w:color w:val="000000"/>
                <w:sz w:val="24"/>
                <w:szCs w:val="24"/>
              </w:rPr>
              <w:t>Самостоятельная работа</w:t>
            </w:r>
            <w:r w:rsidRPr="00E8199C">
              <w:rPr>
                <w:color w:val="000000"/>
                <w:sz w:val="24"/>
                <w:szCs w:val="24"/>
              </w:rPr>
              <w:t xml:space="preserve"> </w:t>
            </w:r>
          </w:p>
          <w:p w:rsidR="00375034" w:rsidRPr="00375034" w:rsidRDefault="00375034" w:rsidP="00375034">
            <w:pPr>
              <w:pStyle w:val="24"/>
              <w:shd w:val="clear" w:color="auto" w:fill="auto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75034">
              <w:rPr>
                <w:color w:val="000000"/>
                <w:sz w:val="24"/>
                <w:szCs w:val="24"/>
              </w:rPr>
              <w:t>Проектно-исследовательская деятельность по темам и разделам программы дисциплины:</w:t>
            </w:r>
          </w:p>
          <w:p w:rsidR="00375034" w:rsidRDefault="00375034" w:rsidP="00375034">
            <w:r>
              <w:t>Типы словарей</w:t>
            </w:r>
          </w:p>
          <w:p w:rsidR="00375034" w:rsidRDefault="00375034" w:rsidP="00375034">
            <w:r>
              <w:t>Лексические ошибки в специальной литературе</w:t>
            </w:r>
          </w:p>
          <w:p w:rsidR="00375034" w:rsidRDefault="00375034" w:rsidP="00375034">
            <w:r>
              <w:t>История знаков препинания</w:t>
            </w:r>
          </w:p>
          <w:p w:rsidR="00375034" w:rsidRDefault="00375034" w:rsidP="00375034">
            <w:r>
              <w:t xml:space="preserve">Тексты различных стилей </w:t>
            </w:r>
          </w:p>
          <w:p w:rsidR="00375034" w:rsidRPr="00E8199C" w:rsidRDefault="00375034" w:rsidP="00375034">
            <w:r>
              <w:t>Агитационная  речь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375034" w:rsidRPr="00584134" w:rsidRDefault="00375034" w:rsidP="00375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2564" w:type="dxa"/>
            <w:shd w:val="clear" w:color="auto" w:fill="auto"/>
          </w:tcPr>
          <w:p w:rsidR="00375034" w:rsidRPr="00584134" w:rsidRDefault="00375034" w:rsidP="00375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75034" w:rsidRPr="007E369F" w:rsidTr="00375034">
        <w:trPr>
          <w:trHeight w:val="283"/>
        </w:trPr>
        <w:tc>
          <w:tcPr>
            <w:tcW w:w="11950" w:type="dxa"/>
            <w:gridSpan w:val="2"/>
          </w:tcPr>
          <w:p w:rsidR="00375034" w:rsidRPr="00E8199C" w:rsidRDefault="00375034" w:rsidP="00375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E8199C">
              <w:rPr>
                <w:b/>
                <w:bCs/>
              </w:rPr>
              <w:t>Всего аудиторной учебной нагрузк</w:t>
            </w:r>
            <w:r>
              <w:rPr>
                <w:b/>
                <w:bCs/>
              </w:rPr>
              <w:t>и</w:t>
            </w:r>
            <w:r w:rsidRPr="00E8199C">
              <w:rPr>
                <w:b/>
                <w:bCs/>
              </w:rPr>
              <w:t>, в том числе:</w:t>
            </w:r>
          </w:p>
        </w:tc>
        <w:tc>
          <w:tcPr>
            <w:tcW w:w="933" w:type="dxa"/>
            <w:shd w:val="clear" w:color="auto" w:fill="auto"/>
          </w:tcPr>
          <w:p w:rsidR="00375034" w:rsidRPr="00584134" w:rsidRDefault="00375034" w:rsidP="00375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</w:t>
            </w:r>
          </w:p>
        </w:tc>
        <w:tc>
          <w:tcPr>
            <w:tcW w:w="2564" w:type="dxa"/>
            <w:shd w:val="clear" w:color="auto" w:fill="auto"/>
          </w:tcPr>
          <w:p w:rsidR="00375034" w:rsidRPr="00584134" w:rsidRDefault="00375034" w:rsidP="00375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75034" w:rsidRPr="007E369F" w:rsidTr="00375034">
        <w:trPr>
          <w:trHeight w:val="283"/>
        </w:trPr>
        <w:tc>
          <w:tcPr>
            <w:tcW w:w="11950" w:type="dxa"/>
            <w:gridSpan w:val="2"/>
          </w:tcPr>
          <w:p w:rsidR="00375034" w:rsidRPr="00E8199C" w:rsidRDefault="00375034" w:rsidP="00375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E8199C">
              <w:rPr>
                <w:b/>
                <w:bCs/>
              </w:rPr>
              <w:t>теория</w:t>
            </w:r>
          </w:p>
        </w:tc>
        <w:tc>
          <w:tcPr>
            <w:tcW w:w="933" w:type="dxa"/>
            <w:shd w:val="clear" w:color="auto" w:fill="auto"/>
          </w:tcPr>
          <w:p w:rsidR="00375034" w:rsidRPr="00584134" w:rsidRDefault="00375034" w:rsidP="00375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</w:t>
            </w:r>
          </w:p>
        </w:tc>
        <w:tc>
          <w:tcPr>
            <w:tcW w:w="2564" w:type="dxa"/>
            <w:shd w:val="clear" w:color="auto" w:fill="auto"/>
          </w:tcPr>
          <w:p w:rsidR="00375034" w:rsidRPr="00584134" w:rsidRDefault="00375034" w:rsidP="00375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75034" w:rsidRPr="007E369F" w:rsidTr="00375034">
        <w:trPr>
          <w:trHeight w:val="283"/>
        </w:trPr>
        <w:tc>
          <w:tcPr>
            <w:tcW w:w="11950" w:type="dxa"/>
            <w:gridSpan w:val="2"/>
          </w:tcPr>
          <w:p w:rsidR="00375034" w:rsidRPr="00E8199C" w:rsidRDefault="00375034" w:rsidP="00375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105246">
              <w:rPr>
                <w:b/>
                <w:bCs/>
              </w:rPr>
              <w:t>практические занятия</w:t>
            </w:r>
          </w:p>
        </w:tc>
        <w:tc>
          <w:tcPr>
            <w:tcW w:w="933" w:type="dxa"/>
            <w:shd w:val="clear" w:color="auto" w:fill="auto"/>
          </w:tcPr>
          <w:p w:rsidR="00375034" w:rsidRPr="00584134" w:rsidRDefault="00375034" w:rsidP="00375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2564" w:type="dxa"/>
            <w:shd w:val="clear" w:color="auto" w:fill="auto"/>
          </w:tcPr>
          <w:p w:rsidR="00375034" w:rsidRPr="00584134" w:rsidRDefault="00375034" w:rsidP="00375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375034" w:rsidRPr="007E369F" w:rsidTr="00375034">
        <w:trPr>
          <w:trHeight w:val="283"/>
        </w:trPr>
        <w:tc>
          <w:tcPr>
            <w:tcW w:w="11950" w:type="dxa"/>
            <w:gridSpan w:val="2"/>
          </w:tcPr>
          <w:p w:rsidR="00375034" w:rsidRPr="00D718F4" w:rsidRDefault="00375034" w:rsidP="00375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E8199C">
              <w:rPr>
                <w:b/>
                <w:bCs/>
              </w:rPr>
              <w:t>самостоятельная работа</w:t>
            </w:r>
          </w:p>
        </w:tc>
        <w:tc>
          <w:tcPr>
            <w:tcW w:w="933" w:type="dxa"/>
            <w:shd w:val="clear" w:color="auto" w:fill="auto"/>
          </w:tcPr>
          <w:p w:rsidR="00375034" w:rsidRPr="00584134" w:rsidRDefault="00375034" w:rsidP="00375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2564" w:type="dxa"/>
            <w:shd w:val="clear" w:color="auto" w:fill="auto"/>
          </w:tcPr>
          <w:p w:rsidR="00375034" w:rsidRPr="00584134" w:rsidRDefault="00375034" w:rsidP="00375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</w:tbl>
    <w:p w:rsidR="00374EA9" w:rsidRDefault="00374EA9">
      <w:pPr>
        <w:sectPr w:rsidR="00374EA9" w:rsidSect="00DE6FD3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A543DE" w:rsidRPr="00A20A8B" w:rsidRDefault="00A543DE" w:rsidP="00A543D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 xml:space="preserve">3. условия реализации </w:t>
      </w:r>
      <w:r>
        <w:rPr>
          <w:b/>
          <w:caps/>
          <w:sz w:val="28"/>
          <w:szCs w:val="28"/>
        </w:rPr>
        <w:t>УЧЕБНОЙ</w:t>
      </w:r>
      <w:r w:rsidRPr="00A20A8B">
        <w:rPr>
          <w:b/>
          <w:caps/>
          <w:sz w:val="28"/>
          <w:szCs w:val="28"/>
        </w:rPr>
        <w:t xml:space="preserve"> дисциплины</w:t>
      </w:r>
    </w:p>
    <w:p w:rsidR="00D34553" w:rsidRPr="00A20A8B" w:rsidRDefault="00A543DE" w:rsidP="003750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 xml:space="preserve">3.1. </w:t>
      </w:r>
      <w:r w:rsidR="00375034" w:rsidRPr="006F3457">
        <w:rPr>
          <w:b/>
          <w:sz w:val="28"/>
          <w:szCs w:val="28"/>
        </w:rPr>
        <w:t xml:space="preserve">Для реализации учебной дисциплины имеется </w:t>
      </w:r>
      <w:r w:rsidR="00375034">
        <w:rPr>
          <w:b/>
          <w:sz w:val="28"/>
          <w:szCs w:val="28"/>
        </w:rPr>
        <w:t xml:space="preserve">специальные помещения: </w:t>
      </w:r>
      <w:r w:rsidR="00375034" w:rsidRPr="00094885">
        <w:rPr>
          <w:sz w:val="28"/>
          <w:szCs w:val="28"/>
        </w:rPr>
        <w:t>кабинет</w:t>
      </w:r>
      <w:r w:rsidR="00375034">
        <w:rPr>
          <w:sz w:val="28"/>
          <w:szCs w:val="28"/>
        </w:rPr>
        <w:t xml:space="preserve"> «Русского языка и литературы»</w:t>
      </w:r>
    </w:p>
    <w:p w:rsidR="00D34553" w:rsidRPr="0012224B" w:rsidRDefault="00D34553" w:rsidP="00D34553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Кабинет оснащен мебелью для: </w:t>
      </w:r>
    </w:p>
    <w:p w:rsidR="00D34553" w:rsidRPr="0012224B" w:rsidRDefault="00D34553" w:rsidP="00D34553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организации рабочего места преподавателя; </w:t>
      </w:r>
    </w:p>
    <w:p w:rsidR="00D34553" w:rsidRPr="0012224B" w:rsidRDefault="00D34553" w:rsidP="00D34553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организации </w:t>
      </w:r>
      <w:proofErr w:type="gramStart"/>
      <w:r w:rsidRPr="0012224B">
        <w:rPr>
          <w:sz w:val="28"/>
          <w:szCs w:val="28"/>
        </w:rPr>
        <w:t>рабочих мест</w:t>
      </w:r>
      <w:proofErr w:type="gramEnd"/>
      <w:r w:rsidRPr="0012224B">
        <w:rPr>
          <w:sz w:val="28"/>
          <w:szCs w:val="28"/>
        </w:rPr>
        <w:t xml:space="preserve"> обучающихся; </w:t>
      </w:r>
    </w:p>
    <w:p w:rsidR="00D34553" w:rsidRPr="0012224B" w:rsidRDefault="00D34553" w:rsidP="00D34553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для рационального размещения и хранения учебного оборудования; </w:t>
      </w:r>
    </w:p>
    <w:p w:rsidR="00D34553" w:rsidRPr="0012224B" w:rsidRDefault="00D34553" w:rsidP="00D34553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для организации использования аппаратуры. </w:t>
      </w:r>
    </w:p>
    <w:p w:rsidR="00D34553" w:rsidRPr="0012224B" w:rsidRDefault="00D34553" w:rsidP="00D34553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 </w:t>
      </w:r>
    </w:p>
    <w:p w:rsidR="00D34553" w:rsidRPr="0012224B" w:rsidRDefault="00D34553" w:rsidP="00D34553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Технические средства обучения:  </w:t>
      </w:r>
    </w:p>
    <w:p w:rsidR="00D34553" w:rsidRPr="0012224B" w:rsidRDefault="00D34553" w:rsidP="00D34553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>- телевизор</w:t>
      </w:r>
      <w:r>
        <w:rPr>
          <w:sz w:val="28"/>
          <w:szCs w:val="28"/>
        </w:rPr>
        <w:t>;</w:t>
      </w:r>
      <w:r w:rsidRPr="0012224B">
        <w:rPr>
          <w:sz w:val="28"/>
          <w:szCs w:val="28"/>
        </w:rPr>
        <w:t xml:space="preserve"> </w:t>
      </w:r>
    </w:p>
    <w:p w:rsidR="00D34553" w:rsidRPr="0012224B" w:rsidRDefault="00D34553" w:rsidP="00D34553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>- компьютер с лицензионным программным обеспечением</w:t>
      </w:r>
      <w:r>
        <w:rPr>
          <w:sz w:val="28"/>
          <w:szCs w:val="28"/>
        </w:rPr>
        <w:t>;</w:t>
      </w:r>
      <w:r w:rsidRPr="0012224B">
        <w:rPr>
          <w:sz w:val="28"/>
          <w:szCs w:val="28"/>
        </w:rPr>
        <w:t xml:space="preserve"> </w:t>
      </w:r>
    </w:p>
    <w:p w:rsidR="00D34553" w:rsidRPr="00A20A8B" w:rsidRDefault="00D34553" w:rsidP="00D34553">
      <w:pPr>
        <w:jc w:val="both"/>
        <w:rPr>
          <w:bCs/>
          <w:i/>
        </w:rPr>
      </w:pPr>
      <w:r w:rsidRPr="0012224B">
        <w:rPr>
          <w:sz w:val="28"/>
          <w:szCs w:val="28"/>
        </w:rPr>
        <w:t>- колонки.</w:t>
      </w:r>
    </w:p>
    <w:p w:rsidR="00D34553" w:rsidRPr="00A20A8B" w:rsidRDefault="00D34553" w:rsidP="00D345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D34553" w:rsidRPr="00A20A8B" w:rsidRDefault="00D34553" w:rsidP="00D3455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:rsidR="00D34553" w:rsidRPr="00A20A8B" w:rsidRDefault="00D34553" w:rsidP="00D345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2255B7" w:rsidRPr="00BF410A" w:rsidRDefault="002255B7" w:rsidP="002255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BF410A">
        <w:rPr>
          <w:b/>
          <w:bCs/>
          <w:sz w:val="28"/>
          <w:szCs w:val="28"/>
        </w:rPr>
        <w:t xml:space="preserve">Основные источники: </w:t>
      </w:r>
    </w:p>
    <w:p w:rsidR="00247D30" w:rsidRPr="00247D30" w:rsidRDefault="00247D30" w:rsidP="00247D30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ab/>
      </w:r>
      <w:proofErr w:type="spellStart"/>
      <w:r w:rsidRPr="00247D30">
        <w:rPr>
          <w:bCs/>
          <w:sz w:val="28"/>
          <w:szCs w:val="28"/>
        </w:rPr>
        <w:t>Грибанская</w:t>
      </w:r>
      <w:proofErr w:type="spellEnd"/>
      <w:r w:rsidRPr="00247D30">
        <w:rPr>
          <w:bCs/>
          <w:sz w:val="28"/>
          <w:szCs w:val="28"/>
        </w:rPr>
        <w:t xml:space="preserve"> Е.Э. Русский язык и культура речи [Электронный ресурс]: учебно-практическое пособие/ </w:t>
      </w:r>
      <w:proofErr w:type="spellStart"/>
      <w:r w:rsidRPr="00247D30">
        <w:rPr>
          <w:bCs/>
          <w:sz w:val="28"/>
          <w:szCs w:val="28"/>
        </w:rPr>
        <w:t>Грибанская</w:t>
      </w:r>
      <w:proofErr w:type="spellEnd"/>
      <w:r w:rsidRPr="00247D30">
        <w:rPr>
          <w:bCs/>
          <w:sz w:val="28"/>
          <w:szCs w:val="28"/>
        </w:rPr>
        <w:t xml:space="preserve"> Е.Э., </w:t>
      </w:r>
      <w:proofErr w:type="spellStart"/>
      <w:r w:rsidRPr="00247D30">
        <w:rPr>
          <w:bCs/>
          <w:sz w:val="28"/>
          <w:szCs w:val="28"/>
        </w:rPr>
        <w:t>Береснева</w:t>
      </w:r>
      <w:proofErr w:type="spellEnd"/>
      <w:r w:rsidRPr="00247D30">
        <w:rPr>
          <w:bCs/>
          <w:sz w:val="28"/>
          <w:szCs w:val="28"/>
        </w:rPr>
        <w:t xml:space="preserve"> Л.Н.— Электрон. текстовые </w:t>
      </w:r>
      <w:proofErr w:type="gramStart"/>
      <w:r w:rsidRPr="00247D30">
        <w:rPr>
          <w:bCs/>
          <w:sz w:val="28"/>
          <w:szCs w:val="28"/>
        </w:rPr>
        <w:t>данные.—</w:t>
      </w:r>
      <w:proofErr w:type="gramEnd"/>
      <w:r w:rsidRPr="00247D30">
        <w:rPr>
          <w:bCs/>
          <w:sz w:val="28"/>
          <w:szCs w:val="28"/>
        </w:rPr>
        <w:t xml:space="preserve"> М.: Российский государственный университет правосудия, 2018.— 140 c.— Режим доступа: http://www.iprbookshop.ru/78310.html.— ЭБС «</w:t>
      </w:r>
      <w:proofErr w:type="spellStart"/>
      <w:r w:rsidRPr="00247D30">
        <w:rPr>
          <w:bCs/>
          <w:sz w:val="28"/>
          <w:szCs w:val="28"/>
        </w:rPr>
        <w:t>IPRbooks</w:t>
      </w:r>
      <w:proofErr w:type="spellEnd"/>
      <w:r w:rsidRPr="00247D30">
        <w:rPr>
          <w:bCs/>
          <w:sz w:val="28"/>
          <w:szCs w:val="28"/>
        </w:rPr>
        <w:t>»</w:t>
      </w:r>
    </w:p>
    <w:p w:rsidR="00247D30" w:rsidRPr="00247D30" w:rsidRDefault="00247D30" w:rsidP="00BF410A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proofErr w:type="spellStart"/>
      <w:r w:rsidRPr="00247D30">
        <w:rPr>
          <w:bCs/>
          <w:sz w:val="28"/>
          <w:szCs w:val="28"/>
        </w:rPr>
        <w:t>Брадецкая</w:t>
      </w:r>
      <w:proofErr w:type="spellEnd"/>
      <w:r w:rsidRPr="00247D30">
        <w:rPr>
          <w:bCs/>
          <w:sz w:val="28"/>
          <w:szCs w:val="28"/>
        </w:rPr>
        <w:t xml:space="preserve"> И.Г. Русский язык и культура речи [Электронный ресурс]: учебное пособие/ </w:t>
      </w:r>
      <w:proofErr w:type="spellStart"/>
      <w:r w:rsidRPr="00247D30">
        <w:rPr>
          <w:bCs/>
          <w:sz w:val="28"/>
          <w:szCs w:val="28"/>
        </w:rPr>
        <w:t>Брадецкая</w:t>
      </w:r>
      <w:proofErr w:type="spellEnd"/>
      <w:r w:rsidRPr="00247D30">
        <w:rPr>
          <w:bCs/>
          <w:sz w:val="28"/>
          <w:szCs w:val="28"/>
        </w:rPr>
        <w:t xml:space="preserve"> И.Г.— Электрон. текстовые </w:t>
      </w:r>
      <w:proofErr w:type="gramStart"/>
      <w:r w:rsidRPr="00247D30">
        <w:rPr>
          <w:bCs/>
          <w:sz w:val="28"/>
          <w:szCs w:val="28"/>
        </w:rPr>
        <w:t>данные.—</w:t>
      </w:r>
      <w:proofErr w:type="gramEnd"/>
      <w:r w:rsidRPr="00247D30">
        <w:rPr>
          <w:bCs/>
          <w:sz w:val="28"/>
          <w:szCs w:val="28"/>
        </w:rPr>
        <w:t xml:space="preserve"> М.: Российский государственный университет правосудия, 2018.— 116 c.— Режим доступа: http://www.iprbookshop.ru/78315.html.— ЭБС «</w:t>
      </w:r>
      <w:proofErr w:type="spellStart"/>
      <w:r w:rsidRPr="00247D30">
        <w:rPr>
          <w:bCs/>
          <w:sz w:val="28"/>
          <w:szCs w:val="28"/>
        </w:rPr>
        <w:t>IPRbooks</w:t>
      </w:r>
      <w:proofErr w:type="spellEnd"/>
    </w:p>
    <w:p w:rsidR="002255B7" w:rsidRPr="00247D30" w:rsidRDefault="00BF410A" w:rsidP="00BF410A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247D30" w:rsidRPr="00247D30">
        <w:rPr>
          <w:bCs/>
          <w:sz w:val="28"/>
          <w:szCs w:val="28"/>
        </w:rPr>
        <w:t xml:space="preserve">Русский язык и культура речи [Электронный ресурс]: учебное пособие/ Е.Н. </w:t>
      </w:r>
      <w:proofErr w:type="spellStart"/>
      <w:r w:rsidR="00247D30" w:rsidRPr="00247D30">
        <w:rPr>
          <w:bCs/>
          <w:sz w:val="28"/>
          <w:szCs w:val="28"/>
        </w:rPr>
        <w:t>Бегаева</w:t>
      </w:r>
      <w:proofErr w:type="spellEnd"/>
      <w:r w:rsidR="00247D30" w:rsidRPr="00247D30">
        <w:rPr>
          <w:bCs/>
          <w:sz w:val="28"/>
          <w:szCs w:val="28"/>
        </w:rPr>
        <w:t xml:space="preserve"> [и др.</w:t>
      </w:r>
      <w:proofErr w:type="gramStart"/>
      <w:r w:rsidR="00247D30" w:rsidRPr="00247D30">
        <w:rPr>
          <w:bCs/>
          <w:sz w:val="28"/>
          <w:szCs w:val="28"/>
        </w:rPr>
        <w:t>].—</w:t>
      </w:r>
      <w:proofErr w:type="gramEnd"/>
      <w:r w:rsidR="00247D30" w:rsidRPr="00247D30">
        <w:rPr>
          <w:bCs/>
          <w:sz w:val="28"/>
          <w:szCs w:val="28"/>
        </w:rPr>
        <w:t xml:space="preserve"> Электрон. текстовые данные.— Саратов: Научная книга, 2019.— 273 c.— Режим доступа: http://www.iprbookshop.ru/81082.html.— ЭБС «</w:t>
      </w:r>
      <w:proofErr w:type="spellStart"/>
      <w:r w:rsidR="00247D30" w:rsidRPr="00247D30">
        <w:rPr>
          <w:bCs/>
          <w:sz w:val="28"/>
          <w:szCs w:val="28"/>
        </w:rPr>
        <w:t>IPRbooks</w:t>
      </w:r>
      <w:proofErr w:type="spellEnd"/>
      <w:r w:rsidR="00247D30" w:rsidRPr="00247D30">
        <w:rPr>
          <w:bCs/>
          <w:sz w:val="28"/>
          <w:szCs w:val="28"/>
        </w:rPr>
        <w:t>»</w:t>
      </w:r>
    </w:p>
    <w:p w:rsidR="00BF410A" w:rsidRDefault="00BF410A" w:rsidP="003750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375034" w:rsidRPr="00BF410A" w:rsidRDefault="00375034" w:rsidP="003750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i/>
          <w:sz w:val="28"/>
          <w:szCs w:val="28"/>
        </w:rPr>
      </w:pPr>
      <w:r w:rsidRPr="00BF410A">
        <w:rPr>
          <w:b/>
          <w:bCs/>
          <w:i/>
          <w:sz w:val="28"/>
          <w:szCs w:val="28"/>
        </w:rPr>
        <w:t>Учебные и справочные издания:</w:t>
      </w:r>
    </w:p>
    <w:p w:rsidR="00375034" w:rsidRPr="0025724D" w:rsidRDefault="00375034" w:rsidP="00375034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8"/>
          <w:szCs w:val="28"/>
        </w:rPr>
      </w:pPr>
      <w:r w:rsidRPr="0025724D">
        <w:rPr>
          <w:sz w:val="28"/>
          <w:szCs w:val="28"/>
        </w:rPr>
        <w:t>Ващенко Е.Д. Русский язык и культура речи. Учебное пособие для студентов средних специальных заведений. – Ростов-на-Дону, 2002.</w:t>
      </w:r>
    </w:p>
    <w:p w:rsidR="00375034" w:rsidRPr="0025724D" w:rsidRDefault="00375034" w:rsidP="00375034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8"/>
          <w:szCs w:val="28"/>
        </w:rPr>
      </w:pPr>
      <w:r w:rsidRPr="0025724D">
        <w:rPr>
          <w:sz w:val="28"/>
          <w:szCs w:val="28"/>
        </w:rPr>
        <w:t>Введенская Л.А., Черкасова М.Н. Русский язык и культура речи. Учебное пособие для студентов средних специальных заведений. – Ростов-на-Дону, 2003.</w:t>
      </w:r>
    </w:p>
    <w:p w:rsidR="00375034" w:rsidRDefault="00375034" w:rsidP="003750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Кузнецова Н.В. </w:t>
      </w:r>
      <w:r w:rsidRPr="0025724D">
        <w:rPr>
          <w:sz w:val="28"/>
          <w:szCs w:val="28"/>
        </w:rPr>
        <w:t>Русский язык и культура речи.</w:t>
      </w:r>
      <w:r>
        <w:rPr>
          <w:sz w:val="28"/>
          <w:szCs w:val="28"/>
        </w:rPr>
        <w:t xml:space="preserve"> Учебник (Профессиональное образование) – М.: Форум: ИНФРА – М., 2009.</w:t>
      </w:r>
    </w:p>
    <w:p w:rsidR="00375034" w:rsidRDefault="00375034" w:rsidP="003750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Русский язык и культура речи: Учебник для студентов среднего профессионального образования/Под ред.</w:t>
      </w:r>
      <w:r w:rsidR="002B14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В.Д. Черняк. - СПб.; </w:t>
      </w:r>
      <w:proofErr w:type="gramStart"/>
      <w:r>
        <w:rPr>
          <w:sz w:val="28"/>
          <w:szCs w:val="28"/>
        </w:rPr>
        <w:t>М.:САГА</w:t>
      </w:r>
      <w:proofErr w:type="gramEnd"/>
      <w:r>
        <w:rPr>
          <w:sz w:val="28"/>
          <w:szCs w:val="28"/>
        </w:rPr>
        <w:t>-ФОРУМ, 2006.</w:t>
      </w:r>
    </w:p>
    <w:p w:rsidR="00375034" w:rsidRDefault="00375034" w:rsidP="003750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Потемкина Т.В. Русский язык и культура речи: учебник для студентов среднего профессионального образования. -М.: </w:t>
      </w:r>
      <w:proofErr w:type="spellStart"/>
      <w:r>
        <w:rPr>
          <w:sz w:val="28"/>
          <w:szCs w:val="28"/>
        </w:rPr>
        <w:t>Гардарики</w:t>
      </w:r>
      <w:proofErr w:type="spellEnd"/>
      <w:r>
        <w:rPr>
          <w:sz w:val="28"/>
          <w:szCs w:val="28"/>
        </w:rPr>
        <w:t>, 2006.</w:t>
      </w:r>
    </w:p>
    <w:p w:rsidR="00375034" w:rsidRDefault="00375034" w:rsidP="003750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center"/>
        <w:rPr>
          <w:i/>
          <w:sz w:val="28"/>
          <w:szCs w:val="28"/>
        </w:rPr>
      </w:pPr>
    </w:p>
    <w:p w:rsidR="00375034" w:rsidRPr="00BF410A" w:rsidRDefault="00375034" w:rsidP="003750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/>
          <w:sz w:val="28"/>
          <w:szCs w:val="28"/>
        </w:rPr>
      </w:pPr>
      <w:r w:rsidRPr="00BF410A">
        <w:rPr>
          <w:b/>
          <w:i/>
          <w:sz w:val="28"/>
          <w:szCs w:val="28"/>
        </w:rPr>
        <w:t>Словари:</w:t>
      </w:r>
    </w:p>
    <w:p w:rsidR="00375034" w:rsidRPr="00EB4416" w:rsidRDefault="00375034" w:rsidP="00375034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8"/>
          <w:szCs w:val="28"/>
        </w:rPr>
      </w:pPr>
      <w:r w:rsidRPr="00EB4416">
        <w:rPr>
          <w:sz w:val="28"/>
          <w:szCs w:val="28"/>
        </w:rPr>
        <w:t>Баранов М.Т. Школьный орфографический словарь русского языка. - М., 20</w:t>
      </w:r>
      <w:r>
        <w:rPr>
          <w:sz w:val="28"/>
          <w:szCs w:val="28"/>
        </w:rPr>
        <w:t>10</w:t>
      </w:r>
      <w:r w:rsidRPr="00EB4416">
        <w:rPr>
          <w:sz w:val="28"/>
          <w:szCs w:val="28"/>
        </w:rPr>
        <w:t>.</w:t>
      </w:r>
    </w:p>
    <w:p w:rsidR="00375034" w:rsidRPr="00EB4416" w:rsidRDefault="00375034" w:rsidP="00375034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8"/>
          <w:szCs w:val="28"/>
        </w:rPr>
      </w:pPr>
      <w:r w:rsidRPr="00EB4416">
        <w:rPr>
          <w:sz w:val="28"/>
          <w:szCs w:val="28"/>
        </w:rPr>
        <w:t xml:space="preserve">Васюкова И.А. Словарь иностранных слов. - М.: АСТ-ПРЕСС, </w:t>
      </w:r>
      <w:r>
        <w:rPr>
          <w:sz w:val="28"/>
          <w:szCs w:val="28"/>
        </w:rPr>
        <w:t>2005</w:t>
      </w:r>
      <w:r w:rsidRPr="00EB4416">
        <w:rPr>
          <w:sz w:val="28"/>
          <w:szCs w:val="28"/>
        </w:rPr>
        <w:t>.</w:t>
      </w:r>
    </w:p>
    <w:p w:rsidR="00375034" w:rsidRDefault="00375034" w:rsidP="00375034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8"/>
          <w:szCs w:val="28"/>
        </w:rPr>
      </w:pPr>
      <w:r w:rsidRPr="00EB4416">
        <w:rPr>
          <w:sz w:val="28"/>
          <w:szCs w:val="28"/>
        </w:rPr>
        <w:t xml:space="preserve">Введенская Л.А. Словарь антонимов русского языка. - Ростов н/Д: Феникс, </w:t>
      </w:r>
      <w:r>
        <w:rPr>
          <w:sz w:val="28"/>
          <w:szCs w:val="28"/>
        </w:rPr>
        <w:t>2005</w:t>
      </w:r>
      <w:r w:rsidRPr="00EB4416">
        <w:rPr>
          <w:sz w:val="28"/>
          <w:szCs w:val="28"/>
        </w:rPr>
        <w:t>.</w:t>
      </w:r>
    </w:p>
    <w:p w:rsidR="00375034" w:rsidRPr="00EB4416" w:rsidRDefault="00375034" w:rsidP="00375034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8"/>
          <w:szCs w:val="28"/>
        </w:rPr>
      </w:pPr>
      <w:r w:rsidRPr="00EB4416">
        <w:rPr>
          <w:sz w:val="28"/>
          <w:szCs w:val="28"/>
        </w:rPr>
        <w:t>Введенская Л.А.</w:t>
      </w:r>
      <w:r>
        <w:rPr>
          <w:sz w:val="28"/>
          <w:szCs w:val="28"/>
        </w:rPr>
        <w:t xml:space="preserve">  Современный словарь русского языка. Синонимы. Антонимы. АСТ-ПРЕСС, 2010.</w:t>
      </w:r>
    </w:p>
    <w:p w:rsidR="00375034" w:rsidRPr="00EB4416" w:rsidRDefault="00375034" w:rsidP="00375034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8"/>
          <w:szCs w:val="28"/>
        </w:rPr>
      </w:pPr>
      <w:r w:rsidRPr="00EB4416">
        <w:rPr>
          <w:sz w:val="28"/>
          <w:szCs w:val="28"/>
        </w:rPr>
        <w:t>Жуков В.П. Школьный фразеологический словарь русского языка. - М., 200</w:t>
      </w:r>
      <w:r>
        <w:rPr>
          <w:sz w:val="28"/>
          <w:szCs w:val="28"/>
        </w:rPr>
        <w:t>9</w:t>
      </w:r>
      <w:r w:rsidRPr="00EB4416">
        <w:rPr>
          <w:sz w:val="28"/>
          <w:szCs w:val="28"/>
        </w:rPr>
        <w:t>.</w:t>
      </w:r>
    </w:p>
    <w:p w:rsidR="00375034" w:rsidRPr="00EB4416" w:rsidRDefault="00375034" w:rsidP="00375034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8"/>
          <w:szCs w:val="28"/>
        </w:rPr>
      </w:pPr>
      <w:r w:rsidRPr="00EB4416">
        <w:rPr>
          <w:sz w:val="28"/>
          <w:szCs w:val="28"/>
        </w:rPr>
        <w:t xml:space="preserve">Жуков В.П. Словарь русских пословиц и поговорок. 4-е изд., </w:t>
      </w:r>
      <w:proofErr w:type="spellStart"/>
      <w:r w:rsidRPr="00EB4416">
        <w:rPr>
          <w:sz w:val="28"/>
          <w:szCs w:val="28"/>
        </w:rPr>
        <w:t>испр</w:t>
      </w:r>
      <w:proofErr w:type="spellEnd"/>
      <w:proofErr w:type="gramStart"/>
      <w:r w:rsidRPr="00EB4416">
        <w:rPr>
          <w:sz w:val="28"/>
          <w:szCs w:val="28"/>
        </w:rPr>
        <w:t>.</w:t>
      </w:r>
      <w:proofErr w:type="gramEnd"/>
      <w:r w:rsidRPr="00EB4416">
        <w:rPr>
          <w:sz w:val="28"/>
          <w:szCs w:val="28"/>
        </w:rPr>
        <w:t xml:space="preserve"> и доп. - М.: Русский язык, </w:t>
      </w:r>
      <w:r>
        <w:rPr>
          <w:sz w:val="28"/>
          <w:szCs w:val="28"/>
        </w:rPr>
        <w:t>2000</w:t>
      </w:r>
      <w:r w:rsidRPr="00EB4416">
        <w:rPr>
          <w:sz w:val="28"/>
          <w:szCs w:val="28"/>
        </w:rPr>
        <w:t>.</w:t>
      </w:r>
    </w:p>
    <w:p w:rsidR="00375034" w:rsidRPr="00EB4416" w:rsidRDefault="00375034" w:rsidP="00375034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8"/>
          <w:szCs w:val="28"/>
        </w:rPr>
      </w:pPr>
      <w:r w:rsidRPr="00EB4416">
        <w:rPr>
          <w:sz w:val="28"/>
          <w:szCs w:val="28"/>
        </w:rPr>
        <w:t>Колесников Н.П. Словарь паронимов и антонимов. - Ростов н/Д: Феникс, 1995.</w:t>
      </w:r>
    </w:p>
    <w:p w:rsidR="00375034" w:rsidRPr="00EB4416" w:rsidRDefault="00375034" w:rsidP="00375034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8"/>
          <w:szCs w:val="28"/>
        </w:rPr>
      </w:pPr>
      <w:r w:rsidRPr="00EB4416">
        <w:rPr>
          <w:sz w:val="28"/>
          <w:szCs w:val="28"/>
        </w:rPr>
        <w:t>Львов М.Р. Школьный словарь антонимов. - М., 200</w:t>
      </w:r>
      <w:r>
        <w:rPr>
          <w:sz w:val="28"/>
          <w:szCs w:val="28"/>
        </w:rPr>
        <w:t>7</w:t>
      </w:r>
      <w:r w:rsidRPr="00EB4416">
        <w:rPr>
          <w:sz w:val="28"/>
          <w:szCs w:val="28"/>
        </w:rPr>
        <w:t>.</w:t>
      </w:r>
    </w:p>
    <w:p w:rsidR="00375034" w:rsidRPr="00EB4416" w:rsidRDefault="00375034" w:rsidP="00375034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8"/>
          <w:szCs w:val="28"/>
        </w:rPr>
      </w:pPr>
      <w:r w:rsidRPr="00EB4416">
        <w:rPr>
          <w:sz w:val="28"/>
          <w:szCs w:val="28"/>
        </w:rPr>
        <w:t>Малый словарь русского языка. - М.: Дрофа; Русский язык, 1999.</w:t>
      </w:r>
    </w:p>
    <w:p w:rsidR="00375034" w:rsidRPr="00EB4416" w:rsidRDefault="00375034" w:rsidP="00375034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8"/>
          <w:szCs w:val="28"/>
        </w:rPr>
      </w:pPr>
      <w:r w:rsidRPr="00EB4416">
        <w:rPr>
          <w:sz w:val="28"/>
          <w:szCs w:val="28"/>
        </w:rPr>
        <w:t>Ожегов С.И. Словарь русского языка (любое издание).</w:t>
      </w:r>
    </w:p>
    <w:p w:rsidR="00375034" w:rsidRPr="00EB4416" w:rsidRDefault="00375034" w:rsidP="00375034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8"/>
          <w:szCs w:val="28"/>
        </w:rPr>
      </w:pPr>
      <w:r w:rsidRPr="00EB4416">
        <w:rPr>
          <w:sz w:val="28"/>
          <w:szCs w:val="28"/>
        </w:rPr>
        <w:t>Ожегов С.И., Шведова Н.Ю. Толковый словарь русского языка. - М.: Азбуковник, 1999.</w:t>
      </w:r>
    </w:p>
    <w:p w:rsidR="00375034" w:rsidRPr="00EB4416" w:rsidRDefault="00375034" w:rsidP="00375034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8"/>
          <w:szCs w:val="28"/>
        </w:rPr>
      </w:pPr>
      <w:r w:rsidRPr="00EB4416">
        <w:rPr>
          <w:sz w:val="28"/>
          <w:szCs w:val="28"/>
        </w:rPr>
        <w:t xml:space="preserve">Орфоэпический словарь русского языка. Произношение, ударение, грамматические формы. - М., </w:t>
      </w:r>
      <w:r>
        <w:rPr>
          <w:sz w:val="28"/>
          <w:szCs w:val="28"/>
        </w:rPr>
        <w:t>2005</w:t>
      </w:r>
      <w:r w:rsidRPr="00EB4416">
        <w:rPr>
          <w:sz w:val="28"/>
          <w:szCs w:val="28"/>
        </w:rPr>
        <w:t>.</w:t>
      </w:r>
    </w:p>
    <w:p w:rsidR="00375034" w:rsidRPr="00EB4416" w:rsidRDefault="00375034" w:rsidP="00375034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8"/>
          <w:szCs w:val="28"/>
        </w:rPr>
      </w:pPr>
      <w:r w:rsidRPr="00EB4416">
        <w:rPr>
          <w:sz w:val="28"/>
          <w:szCs w:val="28"/>
        </w:rPr>
        <w:t xml:space="preserve">Орфоэпический словарь русского языка: Произношение, ударение, грамматические формы / С.Н. </w:t>
      </w:r>
      <w:proofErr w:type="spellStart"/>
      <w:r w:rsidRPr="00EB4416">
        <w:rPr>
          <w:sz w:val="28"/>
          <w:szCs w:val="28"/>
        </w:rPr>
        <w:t>Борунова</w:t>
      </w:r>
      <w:proofErr w:type="spellEnd"/>
      <w:r w:rsidRPr="00EB4416">
        <w:rPr>
          <w:sz w:val="28"/>
          <w:szCs w:val="28"/>
        </w:rPr>
        <w:t xml:space="preserve">, В.Л. Воронцова, Н.А. Еськова; Под ред. Р.И. Аванесова; РАН. Ин-т </w:t>
      </w:r>
      <w:proofErr w:type="spellStart"/>
      <w:r w:rsidRPr="00EB4416">
        <w:rPr>
          <w:sz w:val="28"/>
          <w:szCs w:val="28"/>
        </w:rPr>
        <w:t>рус.яз</w:t>
      </w:r>
      <w:proofErr w:type="spellEnd"/>
      <w:r w:rsidRPr="00EB4416">
        <w:rPr>
          <w:sz w:val="28"/>
          <w:szCs w:val="28"/>
        </w:rPr>
        <w:t>. - М.: Русский язык, 1997.</w:t>
      </w:r>
    </w:p>
    <w:p w:rsidR="00375034" w:rsidRPr="00EB4416" w:rsidRDefault="00375034" w:rsidP="00375034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8"/>
          <w:szCs w:val="28"/>
        </w:rPr>
      </w:pPr>
      <w:r w:rsidRPr="00EB4416">
        <w:rPr>
          <w:sz w:val="28"/>
          <w:szCs w:val="28"/>
        </w:rPr>
        <w:t xml:space="preserve">Полный справочник по орфографии и пунктуации / Под ред. О.А. Соболевой. - М.: АСТ-ПРЕСС, </w:t>
      </w:r>
      <w:r>
        <w:rPr>
          <w:sz w:val="28"/>
          <w:szCs w:val="28"/>
        </w:rPr>
        <w:t>2009</w:t>
      </w:r>
      <w:r w:rsidRPr="00EB4416">
        <w:rPr>
          <w:sz w:val="28"/>
          <w:szCs w:val="28"/>
        </w:rPr>
        <w:t>.</w:t>
      </w:r>
    </w:p>
    <w:p w:rsidR="00375034" w:rsidRPr="00EB4416" w:rsidRDefault="00375034" w:rsidP="00375034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8"/>
          <w:szCs w:val="28"/>
        </w:rPr>
      </w:pPr>
      <w:proofErr w:type="spellStart"/>
      <w:r w:rsidRPr="00EB4416">
        <w:rPr>
          <w:sz w:val="28"/>
          <w:szCs w:val="28"/>
        </w:rPr>
        <w:t>Потиха</w:t>
      </w:r>
      <w:proofErr w:type="spellEnd"/>
      <w:r w:rsidRPr="00EB4416">
        <w:rPr>
          <w:sz w:val="28"/>
          <w:szCs w:val="28"/>
        </w:rPr>
        <w:t xml:space="preserve"> З.А. Школьный словарь строения слов русского языка. - М., 2001.</w:t>
      </w:r>
    </w:p>
    <w:p w:rsidR="00375034" w:rsidRDefault="00375034" w:rsidP="00375034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8"/>
          <w:szCs w:val="28"/>
        </w:rPr>
      </w:pPr>
      <w:r w:rsidRPr="00EB4416">
        <w:rPr>
          <w:sz w:val="28"/>
          <w:szCs w:val="28"/>
        </w:rPr>
        <w:t xml:space="preserve">Рогожникова Р.П., </w:t>
      </w:r>
      <w:proofErr w:type="spellStart"/>
      <w:r w:rsidRPr="00EB4416">
        <w:rPr>
          <w:sz w:val="28"/>
          <w:szCs w:val="28"/>
        </w:rPr>
        <w:t>Канарская</w:t>
      </w:r>
      <w:proofErr w:type="spellEnd"/>
      <w:r w:rsidRPr="00EB4416">
        <w:rPr>
          <w:sz w:val="28"/>
          <w:szCs w:val="28"/>
        </w:rPr>
        <w:t xml:space="preserve"> Т.С. Школьный словарь устаревших слов русского языка. - М., </w:t>
      </w:r>
      <w:r>
        <w:rPr>
          <w:sz w:val="28"/>
          <w:szCs w:val="28"/>
        </w:rPr>
        <w:t>2005</w:t>
      </w:r>
      <w:r w:rsidRPr="00EB4416">
        <w:rPr>
          <w:sz w:val="28"/>
          <w:szCs w:val="28"/>
        </w:rPr>
        <w:t>.</w:t>
      </w:r>
    </w:p>
    <w:p w:rsidR="00375034" w:rsidRDefault="00375034" w:rsidP="00375034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8"/>
          <w:szCs w:val="28"/>
        </w:rPr>
      </w:pPr>
      <w:proofErr w:type="spellStart"/>
      <w:r>
        <w:rPr>
          <w:sz w:val="28"/>
          <w:szCs w:val="28"/>
        </w:rPr>
        <w:t>Скляревская</w:t>
      </w:r>
      <w:proofErr w:type="spellEnd"/>
      <w:r>
        <w:rPr>
          <w:sz w:val="28"/>
          <w:szCs w:val="28"/>
        </w:rPr>
        <w:t xml:space="preserve"> Г.Н. Краткий словарь-справочник. Давайте говорить правильно. – М.: Издательский центр «Академия», 2006.</w:t>
      </w:r>
    </w:p>
    <w:p w:rsidR="00375034" w:rsidRPr="00EB4416" w:rsidRDefault="00375034" w:rsidP="00375034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8"/>
          <w:szCs w:val="28"/>
        </w:rPr>
      </w:pPr>
      <w:r w:rsidRPr="00EB4416">
        <w:rPr>
          <w:sz w:val="28"/>
          <w:szCs w:val="28"/>
        </w:rPr>
        <w:t>Тихонов А.Н. Школьный словообразовательный словарь русского языка. - М., 1996.</w:t>
      </w:r>
    </w:p>
    <w:p w:rsidR="00375034" w:rsidRPr="00EB4416" w:rsidRDefault="00375034" w:rsidP="00375034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8"/>
          <w:szCs w:val="28"/>
        </w:rPr>
      </w:pPr>
      <w:r w:rsidRPr="00EB4416">
        <w:rPr>
          <w:sz w:val="28"/>
          <w:szCs w:val="28"/>
        </w:rPr>
        <w:t xml:space="preserve">Фразеологический словарь русского языка / Под ред. А.И. </w:t>
      </w:r>
      <w:proofErr w:type="spellStart"/>
      <w:r w:rsidRPr="00EB4416">
        <w:rPr>
          <w:sz w:val="28"/>
          <w:szCs w:val="28"/>
        </w:rPr>
        <w:t>Молоткова</w:t>
      </w:r>
      <w:proofErr w:type="spellEnd"/>
      <w:r w:rsidRPr="00EB4416">
        <w:rPr>
          <w:sz w:val="28"/>
          <w:szCs w:val="28"/>
        </w:rPr>
        <w:t>. 6-е изд. - М.: Русский язык, 1997.</w:t>
      </w:r>
    </w:p>
    <w:p w:rsidR="00375034" w:rsidRPr="00EB4416" w:rsidRDefault="00375034" w:rsidP="00375034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8"/>
          <w:szCs w:val="28"/>
        </w:rPr>
      </w:pPr>
      <w:r w:rsidRPr="00EB4416">
        <w:rPr>
          <w:sz w:val="28"/>
          <w:szCs w:val="28"/>
        </w:rPr>
        <w:t>Чернец Л.В. Школьный словарь литературоведческих терминов. - М., 200</w:t>
      </w:r>
      <w:r>
        <w:rPr>
          <w:sz w:val="28"/>
          <w:szCs w:val="28"/>
        </w:rPr>
        <w:t>7</w:t>
      </w:r>
      <w:r w:rsidRPr="00EB4416">
        <w:rPr>
          <w:sz w:val="28"/>
          <w:szCs w:val="28"/>
        </w:rPr>
        <w:t>.</w:t>
      </w:r>
    </w:p>
    <w:p w:rsidR="00375034" w:rsidRPr="00EB4416" w:rsidRDefault="00375034" w:rsidP="00375034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8"/>
          <w:szCs w:val="28"/>
        </w:rPr>
      </w:pPr>
      <w:proofErr w:type="spellStart"/>
      <w:r w:rsidRPr="00EB4416">
        <w:rPr>
          <w:sz w:val="28"/>
          <w:szCs w:val="28"/>
        </w:rPr>
        <w:t>Шанский</w:t>
      </w:r>
      <w:proofErr w:type="spellEnd"/>
      <w:r w:rsidRPr="00EB4416">
        <w:rPr>
          <w:sz w:val="28"/>
          <w:szCs w:val="28"/>
        </w:rPr>
        <w:t xml:space="preserve"> Н.М., Боброва Т.А. Школьный этимологический словарь русского языка. - М., 1997.</w:t>
      </w:r>
    </w:p>
    <w:p w:rsidR="00375034" w:rsidRPr="00EB4416" w:rsidRDefault="00375034" w:rsidP="00375034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8"/>
          <w:szCs w:val="28"/>
        </w:rPr>
      </w:pPr>
      <w:r w:rsidRPr="00EB4416">
        <w:rPr>
          <w:sz w:val="28"/>
          <w:szCs w:val="28"/>
        </w:rPr>
        <w:t>Школьный словарь иностранных слов. / Под ред. В.В. Иванова. - М., 200</w:t>
      </w:r>
      <w:r>
        <w:rPr>
          <w:sz w:val="28"/>
          <w:szCs w:val="28"/>
        </w:rPr>
        <w:t>5</w:t>
      </w:r>
      <w:r w:rsidRPr="00EB4416">
        <w:rPr>
          <w:sz w:val="28"/>
          <w:szCs w:val="28"/>
        </w:rPr>
        <w:t>.</w:t>
      </w:r>
    </w:p>
    <w:p w:rsidR="00375034" w:rsidRDefault="00375034" w:rsidP="0037503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sz w:val="28"/>
          <w:szCs w:val="28"/>
        </w:rPr>
      </w:pPr>
    </w:p>
    <w:p w:rsidR="00375034" w:rsidRPr="00B13ED5" w:rsidRDefault="00375034" w:rsidP="0037503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  <w:r w:rsidRPr="00B13ED5">
        <w:rPr>
          <w:b/>
          <w:bCs/>
          <w:sz w:val="28"/>
          <w:szCs w:val="28"/>
        </w:rPr>
        <w:t xml:space="preserve">Дополнительные источники: </w:t>
      </w:r>
    </w:p>
    <w:p w:rsidR="00375034" w:rsidRPr="0034239D" w:rsidRDefault="00375034" w:rsidP="003750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  <w:r w:rsidRPr="0034239D">
        <w:rPr>
          <w:bCs/>
          <w:i/>
          <w:sz w:val="28"/>
          <w:szCs w:val="28"/>
        </w:rPr>
        <w:t>Учебные и справочные издания</w:t>
      </w:r>
      <w:r>
        <w:rPr>
          <w:bCs/>
          <w:i/>
          <w:sz w:val="28"/>
          <w:szCs w:val="28"/>
        </w:rPr>
        <w:t>:</w:t>
      </w:r>
    </w:p>
    <w:p w:rsidR="00375034" w:rsidRPr="00EB4416" w:rsidRDefault="00375034" w:rsidP="00375034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8"/>
          <w:szCs w:val="28"/>
        </w:rPr>
      </w:pPr>
      <w:proofErr w:type="spellStart"/>
      <w:r w:rsidRPr="00EB4416">
        <w:rPr>
          <w:sz w:val="28"/>
          <w:szCs w:val="28"/>
        </w:rPr>
        <w:t>Алгазина</w:t>
      </w:r>
      <w:proofErr w:type="spellEnd"/>
      <w:r w:rsidRPr="00EB4416">
        <w:rPr>
          <w:sz w:val="28"/>
          <w:szCs w:val="28"/>
        </w:rPr>
        <w:t xml:space="preserve"> Н.Н. Дидактические материалы по пунктуации с компьютерной поддержкой. - М., 2001.</w:t>
      </w:r>
    </w:p>
    <w:p w:rsidR="00375034" w:rsidRPr="00EB4416" w:rsidRDefault="00375034" w:rsidP="00375034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8"/>
          <w:szCs w:val="28"/>
        </w:rPr>
      </w:pPr>
      <w:r w:rsidRPr="00EB4416">
        <w:rPr>
          <w:sz w:val="28"/>
          <w:szCs w:val="28"/>
        </w:rPr>
        <w:t xml:space="preserve">Власенков А.И., </w:t>
      </w:r>
      <w:proofErr w:type="spellStart"/>
      <w:r w:rsidRPr="00EB4416">
        <w:rPr>
          <w:sz w:val="28"/>
          <w:szCs w:val="28"/>
        </w:rPr>
        <w:t>Рыбченкова</w:t>
      </w:r>
      <w:proofErr w:type="spellEnd"/>
      <w:r w:rsidRPr="00EB4416">
        <w:rPr>
          <w:sz w:val="28"/>
          <w:szCs w:val="28"/>
        </w:rPr>
        <w:t xml:space="preserve"> Л.М. Русский язык: Грамматика. Текст. Стили речи: Учеб. для 10-11 </w:t>
      </w:r>
      <w:proofErr w:type="spellStart"/>
      <w:r w:rsidRPr="00EB4416">
        <w:rPr>
          <w:sz w:val="28"/>
          <w:szCs w:val="28"/>
        </w:rPr>
        <w:t>кл</w:t>
      </w:r>
      <w:proofErr w:type="spellEnd"/>
      <w:r w:rsidRPr="00EB4416">
        <w:rPr>
          <w:sz w:val="28"/>
          <w:szCs w:val="28"/>
        </w:rPr>
        <w:t>. общеобразовательных учреждений. - М., 200</w:t>
      </w:r>
      <w:r>
        <w:rPr>
          <w:sz w:val="28"/>
          <w:szCs w:val="28"/>
        </w:rPr>
        <w:t>8</w:t>
      </w:r>
      <w:r w:rsidRPr="00EB4416">
        <w:rPr>
          <w:sz w:val="28"/>
          <w:szCs w:val="28"/>
        </w:rPr>
        <w:t>.</w:t>
      </w:r>
    </w:p>
    <w:p w:rsidR="00375034" w:rsidRPr="00EB4416" w:rsidRDefault="00375034" w:rsidP="00375034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8"/>
          <w:szCs w:val="28"/>
        </w:rPr>
      </w:pPr>
      <w:r w:rsidRPr="00EB4416">
        <w:rPr>
          <w:sz w:val="28"/>
          <w:szCs w:val="28"/>
        </w:rPr>
        <w:t xml:space="preserve">Власенков А.И., </w:t>
      </w:r>
      <w:proofErr w:type="spellStart"/>
      <w:r w:rsidRPr="00EB4416">
        <w:rPr>
          <w:sz w:val="28"/>
          <w:szCs w:val="28"/>
        </w:rPr>
        <w:t>Рыбченкова</w:t>
      </w:r>
      <w:proofErr w:type="spellEnd"/>
      <w:r w:rsidRPr="00EB4416">
        <w:rPr>
          <w:sz w:val="28"/>
          <w:szCs w:val="28"/>
        </w:rPr>
        <w:t xml:space="preserve"> Л.М. Дидактический материал к учебнику "Русский язык: Грамматика. Текст. Стили речи". - М., 200</w:t>
      </w:r>
      <w:r>
        <w:rPr>
          <w:sz w:val="28"/>
          <w:szCs w:val="28"/>
        </w:rPr>
        <w:t>7</w:t>
      </w:r>
      <w:r w:rsidRPr="00EB4416">
        <w:rPr>
          <w:sz w:val="28"/>
          <w:szCs w:val="28"/>
        </w:rPr>
        <w:t>.</w:t>
      </w:r>
    </w:p>
    <w:p w:rsidR="00375034" w:rsidRPr="00EB4416" w:rsidRDefault="00375034" w:rsidP="00375034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8"/>
          <w:szCs w:val="28"/>
        </w:rPr>
      </w:pPr>
      <w:r w:rsidRPr="00EB4416">
        <w:rPr>
          <w:sz w:val="28"/>
          <w:szCs w:val="28"/>
        </w:rPr>
        <w:t>Воробьева К.В., Сергеева Е.В. Практикум по русскому языку. Культура речи: Учебное пособие для старшеклассников и абитуриентов. - СПб.: Изд-во "Союз", 2001.</w:t>
      </w:r>
    </w:p>
    <w:p w:rsidR="00375034" w:rsidRPr="00EB4416" w:rsidRDefault="00375034" w:rsidP="00375034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8"/>
          <w:szCs w:val="28"/>
        </w:rPr>
      </w:pPr>
      <w:r w:rsidRPr="00EB4416">
        <w:rPr>
          <w:sz w:val="28"/>
          <w:szCs w:val="28"/>
        </w:rPr>
        <w:t xml:space="preserve">Русский язык и культура речи. Учебное пособие под ред. проф. О.Я. </w:t>
      </w:r>
      <w:proofErr w:type="spellStart"/>
      <w:r w:rsidRPr="00EB4416">
        <w:rPr>
          <w:sz w:val="28"/>
          <w:szCs w:val="28"/>
        </w:rPr>
        <w:t>Гойхмана</w:t>
      </w:r>
      <w:proofErr w:type="spellEnd"/>
      <w:r w:rsidRPr="00EB4416">
        <w:rPr>
          <w:sz w:val="28"/>
          <w:szCs w:val="28"/>
        </w:rPr>
        <w:t>. – М., 200</w:t>
      </w:r>
      <w:r>
        <w:rPr>
          <w:sz w:val="28"/>
          <w:szCs w:val="28"/>
        </w:rPr>
        <w:t>9</w:t>
      </w:r>
      <w:r w:rsidRPr="00EB4416">
        <w:rPr>
          <w:sz w:val="28"/>
          <w:szCs w:val="28"/>
        </w:rPr>
        <w:t>.</w:t>
      </w:r>
    </w:p>
    <w:p w:rsidR="00375034" w:rsidRDefault="00375034" w:rsidP="00375034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8"/>
          <w:szCs w:val="28"/>
        </w:rPr>
      </w:pPr>
      <w:r w:rsidRPr="00EB4416">
        <w:rPr>
          <w:sz w:val="28"/>
          <w:szCs w:val="28"/>
        </w:rPr>
        <w:t>Кудрявцева Т.С., Шарапова О.Ю. Деловые бумаги. Деловые качества. Деловой стиль речи. - М., 1997.</w:t>
      </w:r>
    </w:p>
    <w:p w:rsidR="00375034" w:rsidRPr="00EB4416" w:rsidRDefault="00375034" w:rsidP="00375034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Культура делового общения: Учебное пособие для студентов/Под редакцией проф. Н.Г. </w:t>
      </w:r>
      <w:proofErr w:type="spellStart"/>
      <w:r>
        <w:rPr>
          <w:sz w:val="28"/>
          <w:szCs w:val="28"/>
        </w:rPr>
        <w:t>Грудцыной.М</w:t>
      </w:r>
      <w:proofErr w:type="spellEnd"/>
      <w:r>
        <w:rPr>
          <w:sz w:val="28"/>
          <w:szCs w:val="28"/>
        </w:rPr>
        <w:t>.: МГПУ, 2007.</w:t>
      </w:r>
    </w:p>
    <w:p w:rsidR="00375034" w:rsidRPr="00EB4416" w:rsidRDefault="00375034" w:rsidP="00375034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8"/>
          <w:szCs w:val="28"/>
        </w:rPr>
      </w:pPr>
      <w:proofErr w:type="spellStart"/>
      <w:r w:rsidRPr="00EB4416">
        <w:rPr>
          <w:sz w:val="28"/>
          <w:szCs w:val="28"/>
        </w:rPr>
        <w:t>Мальханова</w:t>
      </w:r>
      <w:proofErr w:type="spellEnd"/>
      <w:r w:rsidRPr="00EB4416">
        <w:rPr>
          <w:sz w:val="28"/>
          <w:szCs w:val="28"/>
        </w:rPr>
        <w:t xml:space="preserve"> И. Школа красноречия. Интенсивный учебно-практический курс </w:t>
      </w:r>
      <w:proofErr w:type="spellStart"/>
      <w:r w:rsidRPr="00EB4416">
        <w:rPr>
          <w:sz w:val="28"/>
          <w:szCs w:val="28"/>
        </w:rPr>
        <w:t>речевика</w:t>
      </w:r>
      <w:proofErr w:type="spellEnd"/>
      <w:r w:rsidRPr="00EB4416">
        <w:rPr>
          <w:sz w:val="28"/>
          <w:szCs w:val="28"/>
        </w:rPr>
        <w:t xml:space="preserve">. – М., 2002 </w:t>
      </w:r>
    </w:p>
    <w:p w:rsidR="00375034" w:rsidRPr="00EB4416" w:rsidRDefault="00375034" w:rsidP="00375034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8"/>
          <w:szCs w:val="28"/>
        </w:rPr>
      </w:pPr>
      <w:r w:rsidRPr="00EB4416">
        <w:rPr>
          <w:sz w:val="28"/>
          <w:szCs w:val="28"/>
        </w:rPr>
        <w:t>Мучник Б.С. Культура письменной речи: Формирование стилистического мышления. - М., 1996.</w:t>
      </w:r>
    </w:p>
    <w:p w:rsidR="00375034" w:rsidRPr="00EB4416" w:rsidRDefault="00375034" w:rsidP="00375034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8"/>
          <w:szCs w:val="28"/>
        </w:rPr>
      </w:pPr>
      <w:proofErr w:type="spellStart"/>
      <w:r w:rsidRPr="00EB4416">
        <w:rPr>
          <w:sz w:val="28"/>
          <w:szCs w:val="28"/>
        </w:rPr>
        <w:t>Пахнова</w:t>
      </w:r>
      <w:proofErr w:type="spellEnd"/>
      <w:r w:rsidRPr="00EB4416">
        <w:rPr>
          <w:sz w:val="28"/>
          <w:szCs w:val="28"/>
        </w:rPr>
        <w:t xml:space="preserve"> Т.М. Готовимся к устным и письменным экзаменам по русскому языку. - М., 200</w:t>
      </w:r>
      <w:r>
        <w:rPr>
          <w:sz w:val="28"/>
          <w:szCs w:val="28"/>
        </w:rPr>
        <w:t>7</w:t>
      </w:r>
      <w:r w:rsidRPr="00EB4416">
        <w:rPr>
          <w:sz w:val="28"/>
          <w:szCs w:val="28"/>
        </w:rPr>
        <w:t>.</w:t>
      </w:r>
    </w:p>
    <w:p w:rsidR="00375034" w:rsidRPr="00EB4416" w:rsidRDefault="00375034" w:rsidP="00375034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8"/>
          <w:szCs w:val="28"/>
        </w:rPr>
      </w:pPr>
      <w:r w:rsidRPr="00EB4416">
        <w:rPr>
          <w:sz w:val="28"/>
          <w:szCs w:val="28"/>
        </w:rPr>
        <w:t>Розенталь Д.Э. Русский язык: Пособие для поступающих в вузы (любое издание).</w:t>
      </w:r>
    </w:p>
    <w:p w:rsidR="00375034" w:rsidRPr="00EB4416" w:rsidRDefault="00375034" w:rsidP="00375034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8"/>
          <w:szCs w:val="28"/>
        </w:rPr>
      </w:pPr>
      <w:r w:rsidRPr="00EB4416">
        <w:rPr>
          <w:sz w:val="28"/>
          <w:szCs w:val="28"/>
        </w:rPr>
        <w:t>Розенталь Д.Э., Голуб И.Б. Секреты стилистики. – М., 200</w:t>
      </w:r>
      <w:r>
        <w:rPr>
          <w:sz w:val="28"/>
          <w:szCs w:val="28"/>
        </w:rPr>
        <w:t>6</w:t>
      </w:r>
      <w:r w:rsidRPr="00EB4416">
        <w:rPr>
          <w:sz w:val="28"/>
          <w:szCs w:val="28"/>
        </w:rPr>
        <w:t xml:space="preserve">. </w:t>
      </w:r>
    </w:p>
    <w:p w:rsidR="00375034" w:rsidRPr="00EB4416" w:rsidRDefault="00375034" w:rsidP="00375034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8"/>
          <w:szCs w:val="28"/>
        </w:rPr>
      </w:pPr>
      <w:r w:rsidRPr="00EB4416">
        <w:rPr>
          <w:sz w:val="28"/>
          <w:szCs w:val="28"/>
        </w:rPr>
        <w:t>Скворцов Л.И. Экология слова или поговорим о русской речи. - М.,</w:t>
      </w:r>
      <w:r>
        <w:rPr>
          <w:sz w:val="28"/>
          <w:szCs w:val="28"/>
        </w:rPr>
        <w:t>2009</w:t>
      </w:r>
      <w:r w:rsidRPr="00EB4416">
        <w:rPr>
          <w:sz w:val="28"/>
          <w:szCs w:val="28"/>
        </w:rPr>
        <w:t>.</w:t>
      </w:r>
    </w:p>
    <w:p w:rsidR="00375034" w:rsidRDefault="00375034" w:rsidP="00375034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8"/>
          <w:szCs w:val="28"/>
        </w:rPr>
      </w:pPr>
      <w:proofErr w:type="spellStart"/>
      <w:r w:rsidRPr="00EB4416">
        <w:rPr>
          <w:sz w:val="28"/>
          <w:szCs w:val="28"/>
        </w:rPr>
        <w:t>Солганик</w:t>
      </w:r>
      <w:proofErr w:type="spellEnd"/>
      <w:r w:rsidRPr="00EB4416">
        <w:rPr>
          <w:sz w:val="28"/>
          <w:szCs w:val="28"/>
        </w:rPr>
        <w:t xml:space="preserve"> Г.Я. Стилистика русского языка</w:t>
      </w:r>
      <w:r>
        <w:rPr>
          <w:sz w:val="28"/>
          <w:szCs w:val="28"/>
        </w:rPr>
        <w:t xml:space="preserve"> и культура речи</w:t>
      </w:r>
      <w:r w:rsidRPr="00EB4416">
        <w:rPr>
          <w:sz w:val="28"/>
          <w:szCs w:val="28"/>
        </w:rPr>
        <w:t xml:space="preserve">. - М., </w:t>
      </w:r>
      <w:r>
        <w:rPr>
          <w:sz w:val="28"/>
          <w:szCs w:val="28"/>
        </w:rPr>
        <w:t>2008</w:t>
      </w:r>
      <w:r w:rsidRPr="00EB4416">
        <w:rPr>
          <w:sz w:val="28"/>
          <w:szCs w:val="28"/>
        </w:rPr>
        <w:t>.</w:t>
      </w:r>
    </w:p>
    <w:p w:rsidR="00375034" w:rsidRDefault="00375034" w:rsidP="00375034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8"/>
          <w:szCs w:val="28"/>
        </w:rPr>
      </w:pPr>
      <w:proofErr w:type="spellStart"/>
      <w:r w:rsidRPr="00EB4416">
        <w:rPr>
          <w:sz w:val="28"/>
          <w:szCs w:val="28"/>
        </w:rPr>
        <w:t>Солганик</w:t>
      </w:r>
      <w:proofErr w:type="spellEnd"/>
      <w:r w:rsidRPr="00EB4416">
        <w:rPr>
          <w:sz w:val="28"/>
          <w:szCs w:val="28"/>
        </w:rPr>
        <w:t xml:space="preserve"> Г.Я.</w:t>
      </w:r>
      <w:r>
        <w:rPr>
          <w:sz w:val="28"/>
          <w:szCs w:val="28"/>
        </w:rPr>
        <w:t xml:space="preserve"> Практическая стилистика русского языка. </w:t>
      </w:r>
      <w:r w:rsidRPr="00EB4416">
        <w:rPr>
          <w:sz w:val="28"/>
          <w:szCs w:val="28"/>
        </w:rPr>
        <w:t xml:space="preserve">- М., </w:t>
      </w:r>
      <w:r>
        <w:rPr>
          <w:sz w:val="28"/>
          <w:szCs w:val="28"/>
        </w:rPr>
        <w:t>2010</w:t>
      </w:r>
      <w:r w:rsidRPr="00EB4416">
        <w:rPr>
          <w:sz w:val="28"/>
          <w:szCs w:val="28"/>
        </w:rPr>
        <w:t>.</w:t>
      </w:r>
    </w:p>
    <w:p w:rsidR="00375034" w:rsidRDefault="00375034" w:rsidP="00375034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8"/>
          <w:szCs w:val="28"/>
        </w:rPr>
      </w:pPr>
    </w:p>
    <w:p w:rsidR="00375034" w:rsidRPr="00B13ED5" w:rsidRDefault="00375034" w:rsidP="003750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i/>
          <w:sz w:val="28"/>
          <w:szCs w:val="28"/>
        </w:rPr>
      </w:pPr>
      <w:r w:rsidRPr="00B13ED5">
        <w:rPr>
          <w:b/>
          <w:bCs/>
          <w:i/>
          <w:sz w:val="28"/>
          <w:szCs w:val="28"/>
        </w:rPr>
        <w:t>Интернет-ресурсы:</w:t>
      </w:r>
    </w:p>
    <w:p w:rsidR="00375034" w:rsidRPr="00B13ED5" w:rsidRDefault="00375034" w:rsidP="00375034">
      <w:pPr>
        <w:rPr>
          <w:b/>
          <w:sz w:val="26"/>
          <w:szCs w:val="26"/>
        </w:rPr>
      </w:pPr>
    </w:p>
    <w:p w:rsidR="00375034" w:rsidRPr="001323CE" w:rsidRDefault="00375034" w:rsidP="00375034">
      <w:pPr>
        <w:ind w:firstLine="540"/>
        <w:jc w:val="both"/>
        <w:rPr>
          <w:sz w:val="28"/>
          <w:szCs w:val="28"/>
        </w:rPr>
      </w:pPr>
      <w:r w:rsidRPr="001323CE">
        <w:rPr>
          <w:sz w:val="28"/>
          <w:szCs w:val="28"/>
        </w:rPr>
        <w:t xml:space="preserve">Сайт Института русского языка имени В.В. Виноградова – (ИРЯ РАН) -  Режим доступа:  </w:t>
      </w:r>
      <w:hyperlink r:id="rId9" w:history="1">
        <w:r w:rsidRPr="001323CE">
          <w:rPr>
            <w:rStyle w:val="ac"/>
            <w:sz w:val="28"/>
            <w:szCs w:val="28"/>
          </w:rPr>
          <w:t>http://www.ruslang.ru</w:t>
        </w:r>
      </w:hyperlink>
      <w:r w:rsidRPr="001323CE">
        <w:rPr>
          <w:sz w:val="28"/>
          <w:szCs w:val="28"/>
        </w:rPr>
        <w:t xml:space="preserve"> </w:t>
      </w:r>
    </w:p>
    <w:p w:rsidR="00375034" w:rsidRPr="00BD69BD" w:rsidRDefault="00375034" w:rsidP="00375034">
      <w:pPr>
        <w:ind w:firstLine="540"/>
        <w:jc w:val="both"/>
        <w:rPr>
          <w:sz w:val="28"/>
          <w:szCs w:val="28"/>
        </w:rPr>
      </w:pPr>
      <w:r w:rsidRPr="0034239D">
        <w:rPr>
          <w:sz w:val="28"/>
          <w:szCs w:val="28"/>
        </w:rPr>
        <w:t>Электронный ресурс</w:t>
      </w:r>
      <w:r>
        <w:rPr>
          <w:sz w:val="28"/>
          <w:szCs w:val="28"/>
        </w:rPr>
        <w:t xml:space="preserve"> </w:t>
      </w:r>
      <w:r w:rsidRPr="00BD69BD">
        <w:rPr>
          <w:sz w:val="28"/>
          <w:szCs w:val="28"/>
        </w:rPr>
        <w:t>справочно-информационн</w:t>
      </w:r>
      <w:r>
        <w:rPr>
          <w:sz w:val="28"/>
          <w:szCs w:val="28"/>
        </w:rPr>
        <w:t>ого</w:t>
      </w:r>
      <w:r w:rsidRPr="00BD69BD">
        <w:rPr>
          <w:sz w:val="28"/>
          <w:szCs w:val="28"/>
        </w:rPr>
        <w:t xml:space="preserve"> интернет-портал</w:t>
      </w:r>
      <w:r>
        <w:rPr>
          <w:sz w:val="28"/>
          <w:szCs w:val="28"/>
        </w:rPr>
        <w:t>а</w:t>
      </w:r>
      <w:r w:rsidRPr="00BD69BD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BD69BD">
        <w:rPr>
          <w:sz w:val="28"/>
          <w:szCs w:val="28"/>
        </w:rPr>
        <w:t xml:space="preserve">усский </w:t>
      </w:r>
      <w:r>
        <w:rPr>
          <w:sz w:val="28"/>
          <w:szCs w:val="28"/>
        </w:rPr>
        <w:t>я</w:t>
      </w:r>
      <w:r w:rsidRPr="00BD69BD">
        <w:rPr>
          <w:sz w:val="28"/>
          <w:szCs w:val="28"/>
        </w:rPr>
        <w:t xml:space="preserve">зык» - </w:t>
      </w:r>
      <w:r w:rsidRPr="0034239D">
        <w:rPr>
          <w:sz w:val="28"/>
          <w:szCs w:val="28"/>
        </w:rPr>
        <w:t xml:space="preserve">Режим доступа: </w:t>
      </w:r>
      <w:hyperlink r:id="rId10" w:history="1">
        <w:r w:rsidRPr="00BD69BD">
          <w:rPr>
            <w:rStyle w:val="ac"/>
            <w:sz w:val="28"/>
            <w:szCs w:val="28"/>
          </w:rPr>
          <w:t>http://www.gramota.ru</w:t>
        </w:r>
      </w:hyperlink>
      <w:r w:rsidRPr="00BD69BD">
        <w:rPr>
          <w:sz w:val="28"/>
          <w:szCs w:val="28"/>
        </w:rPr>
        <w:t xml:space="preserve"> </w:t>
      </w:r>
    </w:p>
    <w:p w:rsidR="00375034" w:rsidRDefault="00375034" w:rsidP="00375034">
      <w:pPr>
        <w:ind w:right="-285" w:firstLine="540"/>
        <w:jc w:val="both"/>
        <w:rPr>
          <w:sz w:val="28"/>
          <w:szCs w:val="28"/>
        </w:rPr>
      </w:pPr>
      <w:r w:rsidRPr="00BD69BD">
        <w:rPr>
          <w:sz w:val="28"/>
          <w:szCs w:val="28"/>
        </w:rPr>
        <w:t xml:space="preserve">Сайт Института русского языка им. В.В. Виноградова РАН и издательства «Азбуковник» -  Режим доступа:  </w:t>
      </w:r>
      <w:hyperlink r:id="rId11" w:history="1">
        <w:r w:rsidRPr="00BD69BD">
          <w:rPr>
            <w:rStyle w:val="ac"/>
            <w:sz w:val="28"/>
            <w:szCs w:val="28"/>
          </w:rPr>
          <w:t>http://www.slovari.ru</w:t>
        </w:r>
      </w:hyperlink>
      <w:r w:rsidRPr="00BD69BD">
        <w:rPr>
          <w:sz w:val="28"/>
          <w:szCs w:val="28"/>
        </w:rPr>
        <w:t xml:space="preserve"> </w:t>
      </w:r>
    </w:p>
    <w:p w:rsidR="00375034" w:rsidRPr="001323CE" w:rsidRDefault="00375034" w:rsidP="00375034">
      <w:pPr>
        <w:ind w:firstLine="540"/>
        <w:jc w:val="both"/>
        <w:rPr>
          <w:sz w:val="28"/>
          <w:szCs w:val="28"/>
        </w:rPr>
      </w:pPr>
      <w:r w:rsidRPr="001323CE">
        <w:rPr>
          <w:sz w:val="28"/>
          <w:szCs w:val="28"/>
        </w:rPr>
        <w:t xml:space="preserve">Русский язык: говорим и пишем правильно - ресурс о культуре письменной и устной речи  -  Режим доступа:   </w:t>
      </w:r>
      <w:hyperlink r:id="rId12" w:history="1">
        <w:r w:rsidRPr="001323CE">
          <w:rPr>
            <w:rStyle w:val="ac"/>
            <w:sz w:val="28"/>
            <w:szCs w:val="28"/>
          </w:rPr>
          <w:t>http://www.gramma.ru</w:t>
        </w:r>
      </w:hyperlink>
      <w:r w:rsidRPr="001323CE">
        <w:rPr>
          <w:sz w:val="28"/>
          <w:szCs w:val="28"/>
        </w:rPr>
        <w:t xml:space="preserve"> </w:t>
      </w:r>
    </w:p>
    <w:p w:rsidR="00375034" w:rsidRPr="00BD69BD" w:rsidRDefault="00375034" w:rsidP="00375034">
      <w:pPr>
        <w:ind w:right="-285" w:firstLine="540"/>
        <w:jc w:val="both"/>
        <w:rPr>
          <w:sz w:val="28"/>
          <w:szCs w:val="28"/>
        </w:rPr>
      </w:pPr>
      <w:r w:rsidRPr="00BD69BD">
        <w:rPr>
          <w:sz w:val="28"/>
          <w:szCs w:val="28"/>
        </w:rPr>
        <w:t xml:space="preserve">«Грамотная речь или </w:t>
      </w:r>
      <w:r>
        <w:rPr>
          <w:sz w:val="28"/>
          <w:szCs w:val="28"/>
        </w:rPr>
        <w:t>у</w:t>
      </w:r>
      <w:r w:rsidRPr="00BD69BD">
        <w:rPr>
          <w:sz w:val="28"/>
          <w:szCs w:val="28"/>
        </w:rPr>
        <w:t xml:space="preserve">чимся говорить по-русски». Словари, ссылки. - Режим доступа: </w:t>
      </w:r>
      <w:hyperlink r:id="rId13" w:history="1">
        <w:r w:rsidRPr="00BD69BD">
          <w:rPr>
            <w:rStyle w:val="ac"/>
            <w:sz w:val="28"/>
            <w:szCs w:val="28"/>
          </w:rPr>
          <w:t>http://cultrechi.narod.ru</w:t>
        </w:r>
      </w:hyperlink>
      <w:r w:rsidRPr="00BD69BD">
        <w:rPr>
          <w:sz w:val="28"/>
          <w:szCs w:val="28"/>
        </w:rPr>
        <w:t xml:space="preserve"> </w:t>
      </w:r>
    </w:p>
    <w:p w:rsidR="00375034" w:rsidRPr="00BD69BD" w:rsidRDefault="00375034" w:rsidP="00375034">
      <w:pPr>
        <w:ind w:right="-285" w:firstLine="540"/>
        <w:jc w:val="both"/>
        <w:rPr>
          <w:sz w:val="28"/>
          <w:szCs w:val="28"/>
        </w:rPr>
      </w:pPr>
      <w:r w:rsidRPr="00BD69BD">
        <w:rPr>
          <w:sz w:val="28"/>
          <w:szCs w:val="28"/>
        </w:rPr>
        <w:lastRenderedPageBreak/>
        <w:t>Сборник тестов по русскому языку, регистрация</w:t>
      </w:r>
      <w:r>
        <w:rPr>
          <w:sz w:val="28"/>
          <w:szCs w:val="28"/>
        </w:rPr>
        <w:t xml:space="preserve">. </w:t>
      </w:r>
      <w:r w:rsidRPr="00BD69BD">
        <w:rPr>
          <w:sz w:val="28"/>
          <w:szCs w:val="28"/>
        </w:rPr>
        <w:t xml:space="preserve">- Режим доступа: </w:t>
      </w:r>
      <w:hyperlink r:id="rId14" w:history="1">
        <w:r w:rsidRPr="00BD69BD">
          <w:rPr>
            <w:rStyle w:val="ac"/>
            <w:sz w:val="28"/>
            <w:szCs w:val="28"/>
          </w:rPr>
          <w:t>http://rostest.runnet.ru</w:t>
        </w:r>
      </w:hyperlink>
      <w:r w:rsidRPr="00BD69BD">
        <w:rPr>
          <w:sz w:val="28"/>
          <w:szCs w:val="28"/>
        </w:rPr>
        <w:t xml:space="preserve"> </w:t>
      </w:r>
    </w:p>
    <w:p w:rsidR="002255B7" w:rsidRDefault="002255B7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</w:p>
    <w:p w:rsidR="002255B7" w:rsidRPr="002255B7" w:rsidRDefault="002255B7" w:rsidP="002255B7"/>
    <w:p w:rsidR="002255B7" w:rsidRDefault="002255B7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</w:p>
    <w:p w:rsidR="002255B7" w:rsidRPr="002255B7" w:rsidRDefault="002255B7" w:rsidP="002255B7"/>
    <w:p w:rsidR="00375034" w:rsidRDefault="00375034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  <w:sectPr w:rsidR="00375034" w:rsidSect="00DE6FD3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9313CE" w:rsidRPr="00A20A8B" w:rsidRDefault="009313CE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 w:rsidRPr="00A20A8B">
        <w:rPr>
          <w:b/>
          <w:bCs/>
          <w:caps/>
          <w:sz w:val="28"/>
          <w:szCs w:val="28"/>
        </w:rPr>
        <w:lastRenderedPageBreak/>
        <w:t xml:space="preserve">4. Контроль и оценка результатов освоения </w:t>
      </w:r>
      <w:r>
        <w:rPr>
          <w:b/>
          <w:bCs/>
          <w:caps/>
          <w:sz w:val="28"/>
          <w:szCs w:val="28"/>
        </w:rPr>
        <w:t xml:space="preserve">УЧЕБНОЙ </w:t>
      </w:r>
      <w:r w:rsidRPr="00A20A8B">
        <w:rPr>
          <w:b/>
          <w:bCs/>
          <w:caps/>
          <w:sz w:val="28"/>
          <w:szCs w:val="28"/>
        </w:rPr>
        <w:t>Дисциплины</w:t>
      </w:r>
    </w:p>
    <w:p w:rsidR="009313CE" w:rsidRPr="00050A39" w:rsidRDefault="009313CE" w:rsidP="0052371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050A39">
        <w:rPr>
          <w:sz w:val="28"/>
          <w:szCs w:val="28"/>
        </w:rPr>
        <w:t>тестирования, а также выполнения обучающимися индивидуальных заданий.</w:t>
      </w:r>
    </w:p>
    <w:p w:rsidR="009313CE" w:rsidRPr="00814B45" w:rsidRDefault="009313CE" w:rsidP="00523716"/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14"/>
        <w:gridCol w:w="3126"/>
      </w:tblGrid>
      <w:tr w:rsidR="009313CE" w:rsidRPr="005C1794" w:rsidTr="00DD6461">
        <w:trPr>
          <w:jc w:val="center"/>
        </w:trPr>
        <w:tc>
          <w:tcPr>
            <w:tcW w:w="6814" w:type="dxa"/>
            <w:vAlign w:val="center"/>
          </w:tcPr>
          <w:p w:rsidR="009313CE" w:rsidRPr="00375034" w:rsidRDefault="009313CE" w:rsidP="002A49FF">
            <w:pPr>
              <w:jc w:val="center"/>
              <w:rPr>
                <w:b/>
                <w:bCs/>
              </w:rPr>
            </w:pPr>
            <w:r w:rsidRPr="00375034">
              <w:rPr>
                <w:b/>
                <w:bCs/>
              </w:rPr>
              <w:t>Результаты обучения</w:t>
            </w:r>
          </w:p>
          <w:p w:rsidR="009313CE" w:rsidRPr="00375034" w:rsidRDefault="009313CE" w:rsidP="002A49FF">
            <w:pPr>
              <w:jc w:val="center"/>
              <w:rPr>
                <w:b/>
                <w:bCs/>
              </w:rPr>
            </w:pPr>
            <w:r w:rsidRPr="00375034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3126" w:type="dxa"/>
            <w:vAlign w:val="center"/>
          </w:tcPr>
          <w:p w:rsidR="009313CE" w:rsidRPr="00375034" w:rsidRDefault="009313CE" w:rsidP="002A49FF">
            <w:pPr>
              <w:jc w:val="center"/>
              <w:rPr>
                <w:b/>
                <w:bCs/>
              </w:rPr>
            </w:pPr>
            <w:r w:rsidRPr="00375034">
              <w:rPr>
                <w:b/>
                <w:bCs/>
              </w:rPr>
              <w:t xml:space="preserve">Формы и методы контроля и оценки результатов обучения </w:t>
            </w:r>
          </w:p>
        </w:tc>
      </w:tr>
      <w:tr w:rsidR="00DD6461" w:rsidRPr="00FE1807" w:rsidTr="00DD6461">
        <w:trPr>
          <w:jc w:val="center"/>
        </w:trPr>
        <w:tc>
          <w:tcPr>
            <w:tcW w:w="6814" w:type="dxa"/>
          </w:tcPr>
          <w:p w:rsidR="00DD6461" w:rsidRPr="00375034" w:rsidRDefault="00DD6461" w:rsidP="002A49FF">
            <w:pPr>
              <w:rPr>
                <w:b/>
                <w:bCs/>
              </w:rPr>
            </w:pPr>
            <w:r w:rsidRPr="00375034">
              <w:rPr>
                <w:b/>
                <w:bCs/>
              </w:rPr>
              <w:t xml:space="preserve">Умения: </w:t>
            </w:r>
          </w:p>
        </w:tc>
        <w:tc>
          <w:tcPr>
            <w:tcW w:w="3126" w:type="dxa"/>
            <w:vMerge w:val="restart"/>
          </w:tcPr>
          <w:p w:rsidR="00DD6461" w:rsidRPr="00375034" w:rsidRDefault="00DD6461" w:rsidP="002255B7">
            <w:pPr>
              <w:widowControl w:val="0"/>
              <w:ind w:firstLine="170"/>
              <w:rPr>
                <w:bCs/>
              </w:rPr>
            </w:pPr>
            <w:r w:rsidRPr="00375034">
              <w:rPr>
                <w:bCs/>
              </w:rPr>
              <w:t>Оценка в рамках текущего контроля:</w:t>
            </w:r>
          </w:p>
          <w:p w:rsidR="00DD6461" w:rsidRPr="00375034" w:rsidRDefault="00DD6461" w:rsidP="002255B7">
            <w:pPr>
              <w:widowControl w:val="0"/>
              <w:numPr>
                <w:ilvl w:val="0"/>
                <w:numId w:val="19"/>
              </w:numPr>
              <w:tabs>
                <w:tab w:val="clear" w:pos="1669"/>
                <w:tab w:val="num" w:pos="228"/>
              </w:tabs>
              <w:ind w:left="228" w:hanging="228"/>
              <w:rPr>
                <w:bCs/>
              </w:rPr>
            </w:pPr>
            <w:r w:rsidRPr="00375034">
              <w:rPr>
                <w:bCs/>
              </w:rPr>
              <w:t>результатов работы на практических занятиях;</w:t>
            </w:r>
          </w:p>
          <w:p w:rsidR="00DD6461" w:rsidRPr="00375034" w:rsidRDefault="00DD6461" w:rsidP="002255B7">
            <w:pPr>
              <w:widowControl w:val="0"/>
              <w:numPr>
                <w:ilvl w:val="0"/>
                <w:numId w:val="19"/>
              </w:numPr>
              <w:tabs>
                <w:tab w:val="clear" w:pos="1669"/>
                <w:tab w:val="num" w:pos="228"/>
              </w:tabs>
              <w:ind w:left="228" w:hanging="228"/>
              <w:rPr>
                <w:bCs/>
              </w:rPr>
            </w:pPr>
            <w:r w:rsidRPr="00375034">
              <w:rPr>
                <w:bCs/>
              </w:rPr>
              <w:t>результатов выполнения практических домашних заданий;</w:t>
            </w:r>
          </w:p>
          <w:p w:rsidR="00DD6461" w:rsidRPr="00375034" w:rsidRDefault="00DD6461" w:rsidP="002255B7">
            <w:pPr>
              <w:numPr>
                <w:ilvl w:val="0"/>
                <w:numId w:val="20"/>
              </w:numPr>
              <w:tabs>
                <w:tab w:val="left" w:pos="201"/>
              </w:tabs>
              <w:ind w:left="201" w:hanging="201"/>
              <w:rPr>
                <w:bCs/>
                <w:i/>
              </w:rPr>
            </w:pPr>
            <w:r w:rsidRPr="00375034">
              <w:rPr>
                <w:bCs/>
              </w:rPr>
              <w:t>результатов выполнения заданий для самостоятельной работы.</w:t>
            </w:r>
          </w:p>
          <w:p w:rsidR="00DD6461" w:rsidRPr="00375034" w:rsidRDefault="00DD6461" w:rsidP="00DD6461">
            <w:pPr>
              <w:widowControl w:val="0"/>
              <w:numPr>
                <w:ilvl w:val="0"/>
                <w:numId w:val="19"/>
              </w:numPr>
              <w:tabs>
                <w:tab w:val="clear" w:pos="1669"/>
                <w:tab w:val="num" w:pos="228"/>
              </w:tabs>
              <w:ind w:left="228" w:hanging="228"/>
              <w:rPr>
                <w:bCs/>
              </w:rPr>
            </w:pPr>
            <w:r w:rsidRPr="00375034">
              <w:rPr>
                <w:bCs/>
              </w:rPr>
              <w:t>результатов устных и письменных опросов;</w:t>
            </w:r>
          </w:p>
          <w:p w:rsidR="00DD6461" w:rsidRPr="00375034" w:rsidRDefault="00DD6461" w:rsidP="00DD6461">
            <w:pPr>
              <w:widowControl w:val="0"/>
              <w:numPr>
                <w:ilvl w:val="0"/>
                <w:numId w:val="19"/>
              </w:numPr>
              <w:tabs>
                <w:tab w:val="clear" w:pos="1669"/>
                <w:tab w:val="num" w:pos="228"/>
              </w:tabs>
              <w:ind w:left="228" w:hanging="228"/>
              <w:rPr>
                <w:bCs/>
              </w:rPr>
            </w:pPr>
            <w:r w:rsidRPr="00375034">
              <w:rPr>
                <w:bCs/>
              </w:rPr>
              <w:t>результатов тестирования;</w:t>
            </w:r>
          </w:p>
          <w:p w:rsidR="00DD6461" w:rsidRPr="00375034" w:rsidRDefault="00DD6461" w:rsidP="00DD6461">
            <w:pPr>
              <w:widowControl w:val="0"/>
              <w:numPr>
                <w:ilvl w:val="0"/>
                <w:numId w:val="19"/>
              </w:numPr>
              <w:tabs>
                <w:tab w:val="clear" w:pos="1669"/>
                <w:tab w:val="num" w:pos="228"/>
              </w:tabs>
              <w:ind w:left="228" w:hanging="228"/>
              <w:rPr>
                <w:bCs/>
              </w:rPr>
            </w:pPr>
            <w:r w:rsidRPr="00375034">
              <w:rPr>
                <w:bCs/>
              </w:rPr>
              <w:t>результатов самоконтроля в рамках компьютерного тестирования;</w:t>
            </w:r>
          </w:p>
          <w:p w:rsidR="00DD6461" w:rsidRPr="00375034" w:rsidRDefault="00DD6461" w:rsidP="00DD6461">
            <w:pPr>
              <w:tabs>
                <w:tab w:val="left" w:pos="201"/>
              </w:tabs>
              <w:ind w:left="1211"/>
              <w:rPr>
                <w:b/>
                <w:bCs/>
              </w:rPr>
            </w:pPr>
          </w:p>
          <w:p w:rsidR="00DD6461" w:rsidRPr="00375034" w:rsidRDefault="00DD6461" w:rsidP="00DD6461">
            <w:pPr>
              <w:tabs>
                <w:tab w:val="left" w:pos="201"/>
              </w:tabs>
              <w:rPr>
                <w:bCs/>
              </w:rPr>
            </w:pPr>
            <w:r w:rsidRPr="00375034">
              <w:rPr>
                <w:bCs/>
              </w:rPr>
              <w:t>Рубежный контроль в форме проведения контрольной работы как результат освоения отдельных тем программы</w:t>
            </w:r>
          </w:p>
        </w:tc>
      </w:tr>
      <w:tr w:rsidR="00DD6461" w:rsidRPr="005C1794" w:rsidTr="00DD6461">
        <w:trPr>
          <w:jc w:val="center"/>
        </w:trPr>
        <w:tc>
          <w:tcPr>
            <w:tcW w:w="6814" w:type="dxa"/>
          </w:tcPr>
          <w:p w:rsidR="00DD6461" w:rsidRPr="00375034" w:rsidRDefault="00DD6461" w:rsidP="00225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75034">
              <w:t xml:space="preserve">строить свою речь в соответствии с языковыми, коммуникативными и этическими нормами; </w:t>
            </w:r>
          </w:p>
        </w:tc>
        <w:tc>
          <w:tcPr>
            <w:tcW w:w="3126" w:type="dxa"/>
            <w:vMerge/>
          </w:tcPr>
          <w:p w:rsidR="00DD6461" w:rsidRPr="00DD6461" w:rsidRDefault="00DD6461" w:rsidP="002255B7">
            <w:pPr>
              <w:numPr>
                <w:ilvl w:val="0"/>
                <w:numId w:val="20"/>
              </w:numPr>
              <w:tabs>
                <w:tab w:val="left" w:pos="201"/>
              </w:tabs>
              <w:ind w:left="201" w:hanging="201"/>
              <w:rPr>
                <w:bCs/>
                <w:i/>
                <w:sz w:val="28"/>
                <w:szCs w:val="28"/>
              </w:rPr>
            </w:pPr>
          </w:p>
        </w:tc>
      </w:tr>
      <w:tr w:rsidR="00DD6461" w:rsidRPr="005C1794" w:rsidTr="00DD6461">
        <w:trPr>
          <w:jc w:val="center"/>
        </w:trPr>
        <w:tc>
          <w:tcPr>
            <w:tcW w:w="6814" w:type="dxa"/>
          </w:tcPr>
          <w:p w:rsidR="00DD6461" w:rsidRPr="00375034" w:rsidRDefault="00DD6461" w:rsidP="002255B7">
            <w:r w:rsidRPr="00375034">
              <w:t>анализировать свою речь с точки зрения ее нормативности, уместности и целесообразности; устранять ошибки и недочеты в своей устной и письменной речи.</w:t>
            </w:r>
          </w:p>
        </w:tc>
        <w:tc>
          <w:tcPr>
            <w:tcW w:w="3126" w:type="dxa"/>
            <w:vMerge/>
          </w:tcPr>
          <w:p w:rsidR="00DD6461" w:rsidRPr="00DD6461" w:rsidRDefault="00DD6461" w:rsidP="002255B7">
            <w:pPr>
              <w:numPr>
                <w:ilvl w:val="0"/>
                <w:numId w:val="20"/>
              </w:numPr>
              <w:tabs>
                <w:tab w:val="left" w:pos="201"/>
              </w:tabs>
              <w:ind w:left="201" w:hanging="201"/>
              <w:rPr>
                <w:bCs/>
                <w:sz w:val="28"/>
                <w:szCs w:val="28"/>
              </w:rPr>
            </w:pPr>
          </w:p>
        </w:tc>
      </w:tr>
      <w:tr w:rsidR="00DD6461" w:rsidRPr="005C1794" w:rsidTr="00DD6461">
        <w:trPr>
          <w:jc w:val="center"/>
        </w:trPr>
        <w:tc>
          <w:tcPr>
            <w:tcW w:w="6814" w:type="dxa"/>
          </w:tcPr>
          <w:p w:rsidR="00DD6461" w:rsidRPr="00375034" w:rsidRDefault="00DD6461" w:rsidP="00DD6461">
            <w:pPr>
              <w:rPr>
                <w:b/>
              </w:rPr>
            </w:pPr>
            <w:r w:rsidRPr="00375034">
              <w:t>пользоваться словарями русского языка;</w:t>
            </w:r>
          </w:p>
        </w:tc>
        <w:tc>
          <w:tcPr>
            <w:tcW w:w="3126" w:type="dxa"/>
            <w:vMerge/>
          </w:tcPr>
          <w:p w:rsidR="00DD6461" w:rsidRPr="00DD6461" w:rsidRDefault="00DD6461" w:rsidP="002255B7">
            <w:pPr>
              <w:numPr>
                <w:ilvl w:val="0"/>
                <w:numId w:val="20"/>
              </w:numPr>
              <w:tabs>
                <w:tab w:val="left" w:pos="201"/>
              </w:tabs>
              <w:ind w:left="201" w:hanging="201"/>
              <w:rPr>
                <w:bCs/>
                <w:i/>
                <w:sz w:val="28"/>
                <w:szCs w:val="28"/>
              </w:rPr>
            </w:pPr>
          </w:p>
        </w:tc>
      </w:tr>
      <w:tr w:rsidR="00DD6461" w:rsidRPr="005C1794" w:rsidTr="00DD6461">
        <w:trPr>
          <w:jc w:val="center"/>
        </w:trPr>
        <w:tc>
          <w:tcPr>
            <w:tcW w:w="6814" w:type="dxa"/>
          </w:tcPr>
          <w:p w:rsidR="00DD6461" w:rsidRPr="00375034" w:rsidRDefault="00DD6461" w:rsidP="00DD6461">
            <w:r w:rsidRPr="00375034">
              <w:t xml:space="preserve">владеть понятием фонемы, фонетическими средствами речевой выразительности; </w:t>
            </w:r>
          </w:p>
        </w:tc>
        <w:tc>
          <w:tcPr>
            <w:tcW w:w="3126" w:type="dxa"/>
            <w:vMerge/>
          </w:tcPr>
          <w:p w:rsidR="00DD6461" w:rsidRPr="00DD6461" w:rsidRDefault="00DD6461" w:rsidP="002255B7">
            <w:pPr>
              <w:widowControl w:val="0"/>
              <w:numPr>
                <w:ilvl w:val="1"/>
                <w:numId w:val="19"/>
              </w:numPr>
              <w:tabs>
                <w:tab w:val="left" w:pos="201"/>
              </w:tabs>
              <w:ind w:left="201" w:hanging="180"/>
              <w:rPr>
                <w:bCs/>
                <w:i/>
                <w:sz w:val="28"/>
                <w:szCs w:val="28"/>
              </w:rPr>
            </w:pPr>
          </w:p>
        </w:tc>
      </w:tr>
      <w:tr w:rsidR="00DD6461" w:rsidRPr="005C1794" w:rsidTr="00DD6461">
        <w:trPr>
          <w:jc w:val="center"/>
        </w:trPr>
        <w:tc>
          <w:tcPr>
            <w:tcW w:w="6814" w:type="dxa"/>
          </w:tcPr>
          <w:p w:rsidR="00DD6461" w:rsidRPr="00375034" w:rsidRDefault="00DD6461" w:rsidP="00DD6461">
            <w:pPr>
              <w:ind w:hanging="51"/>
            </w:pPr>
            <w:r w:rsidRPr="00375034">
              <w:t xml:space="preserve">владеть нормами словоупотребления, определять лексическое значение слова; </w:t>
            </w:r>
          </w:p>
        </w:tc>
        <w:tc>
          <w:tcPr>
            <w:tcW w:w="3126" w:type="dxa"/>
            <w:vMerge/>
          </w:tcPr>
          <w:p w:rsidR="00DD6461" w:rsidRPr="00DD6461" w:rsidRDefault="00DD6461" w:rsidP="002255B7">
            <w:pPr>
              <w:widowControl w:val="0"/>
              <w:numPr>
                <w:ilvl w:val="0"/>
                <w:numId w:val="19"/>
              </w:numPr>
              <w:tabs>
                <w:tab w:val="clear" w:pos="1669"/>
                <w:tab w:val="num" w:pos="228"/>
              </w:tabs>
              <w:ind w:left="228" w:hanging="228"/>
              <w:rPr>
                <w:bCs/>
                <w:i/>
                <w:sz w:val="28"/>
                <w:szCs w:val="28"/>
              </w:rPr>
            </w:pPr>
          </w:p>
        </w:tc>
      </w:tr>
      <w:tr w:rsidR="00DD6461" w:rsidRPr="005C1794" w:rsidTr="00DD6461">
        <w:trPr>
          <w:jc w:val="center"/>
        </w:trPr>
        <w:tc>
          <w:tcPr>
            <w:tcW w:w="6814" w:type="dxa"/>
          </w:tcPr>
          <w:p w:rsidR="00DD6461" w:rsidRPr="00375034" w:rsidRDefault="00DD6461" w:rsidP="00DD6461">
            <w:r w:rsidRPr="00375034">
              <w:t xml:space="preserve">находить и исправлять в тексте лексические ошибки, ошибки в употреблении фразеологизмов; </w:t>
            </w:r>
          </w:p>
        </w:tc>
        <w:tc>
          <w:tcPr>
            <w:tcW w:w="3126" w:type="dxa"/>
            <w:vMerge/>
          </w:tcPr>
          <w:p w:rsidR="00DD6461" w:rsidRPr="00DD6461" w:rsidRDefault="00DD6461" w:rsidP="002255B7">
            <w:pPr>
              <w:widowControl w:val="0"/>
              <w:numPr>
                <w:ilvl w:val="0"/>
                <w:numId w:val="19"/>
              </w:numPr>
              <w:tabs>
                <w:tab w:val="clear" w:pos="1669"/>
                <w:tab w:val="num" w:pos="228"/>
              </w:tabs>
              <w:ind w:left="228" w:hanging="228"/>
              <w:rPr>
                <w:bCs/>
                <w:i/>
                <w:sz w:val="28"/>
                <w:szCs w:val="28"/>
              </w:rPr>
            </w:pPr>
          </w:p>
        </w:tc>
      </w:tr>
      <w:tr w:rsidR="00DD6461" w:rsidRPr="005C1794" w:rsidTr="00DD6461">
        <w:trPr>
          <w:jc w:val="center"/>
        </w:trPr>
        <w:tc>
          <w:tcPr>
            <w:tcW w:w="6814" w:type="dxa"/>
          </w:tcPr>
          <w:p w:rsidR="00DD6461" w:rsidRPr="00375034" w:rsidRDefault="00DD6461" w:rsidP="00DD6461">
            <w:r w:rsidRPr="00375034">
              <w:t>определять функционально-стилевую принадлежность слова; определять слова, относимые к авторским новообразованиям;</w:t>
            </w:r>
          </w:p>
        </w:tc>
        <w:tc>
          <w:tcPr>
            <w:tcW w:w="3126" w:type="dxa"/>
            <w:vMerge/>
          </w:tcPr>
          <w:p w:rsidR="00DD6461" w:rsidRPr="00DD6461" w:rsidRDefault="00DD6461" w:rsidP="002255B7">
            <w:pPr>
              <w:numPr>
                <w:ilvl w:val="1"/>
                <w:numId w:val="19"/>
              </w:numPr>
              <w:tabs>
                <w:tab w:val="left" w:pos="201"/>
              </w:tabs>
              <w:ind w:left="201" w:hanging="201"/>
              <w:rPr>
                <w:bCs/>
                <w:sz w:val="28"/>
                <w:szCs w:val="28"/>
              </w:rPr>
            </w:pPr>
          </w:p>
        </w:tc>
      </w:tr>
      <w:tr w:rsidR="00DD6461" w:rsidRPr="005C1794" w:rsidTr="00DD6461">
        <w:trPr>
          <w:jc w:val="center"/>
        </w:trPr>
        <w:tc>
          <w:tcPr>
            <w:tcW w:w="6814" w:type="dxa"/>
          </w:tcPr>
          <w:p w:rsidR="00DD6461" w:rsidRPr="00375034" w:rsidRDefault="00DD6461" w:rsidP="002255B7">
            <w:r w:rsidRPr="00375034">
              <w:t xml:space="preserve">пользоваться нормами словообразования применительно к общеупотребительной, общенаучной и профессиональной лексике; </w:t>
            </w:r>
          </w:p>
        </w:tc>
        <w:tc>
          <w:tcPr>
            <w:tcW w:w="3126" w:type="dxa"/>
            <w:vMerge/>
          </w:tcPr>
          <w:p w:rsidR="00DD6461" w:rsidRPr="00DD6461" w:rsidRDefault="00DD6461" w:rsidP="002255B7">
            <w:pPr>
              <w:widowControl w:val="0"/>
              <w:numPr>
                <w:ilvl w:val="0"/>
                <w:numId w:val="19"/>
              </w:numPr>
              <w:tabs>
                <w:tab w:val="clear" w:pos="1669"/>
                <w:tab w:val="num" w:pos="201"/>
              </w:tabs>
              <w:ind w:left="228" w:hanging="228"/>
              <w:rPr>
                <w:bCs/>
                <w:sz w:val="28"/>
                <w:szCs w:val="28"/>
              </w:rPr>
            </w:pPr>
          </w:p>
        </w:tc>
      </w:tr>
      <w:tr w:rsidR="00DD6461" w:rsidRPr="005C1794" w:rsidTr="00DD6461">
        <w:trPr>
          <w:jc w:val="center"/>
        </w:trPr>
        <w:tc>
          <w:tcPr>
            <w:tcW w:w="6814" w:type="dxa"/>
          </w:tcPr>
          <w:p w:rsidR="00DD6461" w:rsidRPr="00375034" w:rsidRDefault="00DD6461" w:rsidP="002255B7">
            <w:r w:rsidRPr="00375034">
              <w:t>использовать словообразовательные средства в изобразительно-выразительных целях;</w:t>
            </w:r>
          </w:p>
        </w:tc>
        <w:tc>
          <w:tcPr>
            <w:tcW w:w="3126" w:type="dxa"/>
            <w:vMerge/>
          </w:tcPr>
          <w:p w:rsidR="00DD6461" w:rsidRPr="00DD6461" w:rsidRDefault="00DD6461" w:rsidP="002255B7">
            <w:pPr>
              <w:widowControl w:val="0"/>
              <w:numPr>
                <w:ilvl w:val="0"/>
                <w:numId w:val="19"/>
              </w:numPr>
              <w:tabs>
                <w:tab w:val="clear" w:pos="1669"/>
              </w:tabs>
              <w:ind w:left="228" w:hanging="228"/>
              <w:rPr>
                <w:bCs/>
                <w:sz w:val="28"/>
                <w:szCs w:val="28"/>
              </w:rPr>
            </w:pPr>
          </w:p>
        </w:tc>
      </w:tr>
      <w:tr w:rsidR="00DD6461" w:rsidRPr="005C1794" w:rsidTr="00DD6461">
        <w:trPr>
          <w:jc w:val="center"/>
        </w:trPr>
        <w:tc>
          <w:tcPr>
            <w:tcW w:w="6814" w:type="dxa"/>
          </w:tcPr>
          <w:p w:rsidR="00DD6461" w:rsidRPr="00375034" w:rsidRDefault="00DD6461" w:rsidP="002255B7">
            <w:r w:rsidRPr="00375034">
              <w:t>употреблять грамматические формы слов в соответствии с литературной нормой и стилистическими особенностями создаваемого текста; выявлять грамматические ошибки в тексте;</w:t>
            </w:r>
          </w:p>
        </w:tc>
        <w:tc>
          <w:tcPr>
            <w:tcW w:w="3126" w:type="dxa"/>
            <w:vMerge/>
          </w:tcPr>
          <w:p w:rsidR="00DD6461" w:rsidRPr="00DD6461" w:rsidRDefault="00DD6461" w:rsidP="002255B7">
            <w:pPr>
              <w:widowControl w:val="0"/>
              <w:numPr>
                <w:ilvl w:val="0"/>
                <w:numId w:val="19"/>
              </w:numPr>
              <w:tabs>
                <w:tab w:val="clear" w:pos="1669"/>
                <w:tab w:val="num" w:pos="201"/>
              </w:tabs>
              <w:ind w:left="228" w:hanging="228"/>
              <w:rPr>
                <w:bCs/>
                <w:sz w:val="28"/>
                <w:szCs w:val="28"/>
              </w:rPr>
            </w:pPr>
          </w:p>
        </w:tc>
      </w:tr>
      <w:tr w:rsidR="00DD6461" w:rsidRPr="005C1794" w:rsidTr="00DD6461">
        <w:trPr>
          <w:jc w:val="center"/>
        </w:trPr>
        <w:tc>
          <w:tcPr>
            <w:tcW w:w="6814" w:type="dxa"/>
          </w:tcPr>
          <w:p w:rsidR="00DD6461" w:rsidRPr="00375034" w:rsidRDefault="00DD6461" w:rsidP="002255B7">
            <w:r w:rsidRPr="00375034">
              <w:t xml:space="preserve">различать предложения простые и сложные, обособляемые обороты, прямую речь и слова автора, цитаты; </w:t>
            </w:r>
          </w:p>
        </w:tc>
        <w:tc>
          <w:tcPr>
            <w:tcW w:w="3126" w:type="dxa"/>
            <w:vMerge/>
          </w:tcPr>
          <w:p w:rsidR="00DD6461" w:rsidRPr="00DD6461" w:rsidRDefault="00DD6461" w:rsidP="002255B7">
            <w:pPr>
              <w:widowControl w:val="0"/>
              <w:numPr>
                <w:ilvl w:val="0"/>
                <w:numId w:val="19"/>
              </w:numPr>
              <w:tabs>
                <w:tab w:val="clear" w:pos="1669"/>
                <w:tab w:val="num" w:pos="201"/>
              </w:tabs>
              <w:ind w:left="228" w:hanging="228"/>
              <w:rPr>
                <w:bCs/>
                <w:sz w:val="28"/>
                <w:szCs w:val="28"/>
              </w:rPr>
            </w:pPr>
          </w:p>
        </w:tc>
      </w:tr>
      <w:tr w:rsidR="00DD6461" w:rsidRPr="005C1794" w:rsidTr="00DD6461">
        <w:trPr>
          <w:jc w:val="center"/>
        </w:trPr>
        <w:tc>
          <w:tcPr>
            <w:tcW w:w="6814" w:type="dxa"/>
          </w:tcPr>
          <w:p w:rsidR="00DD6461" w:rsidRPr="00375034" w:rsidRDefault="00DD6461" w:rsidP="002255B7">
            <w:r w:rsidRPr="00375034">
              <w:t xml:space="preserve">пользоваться багажом синтаксических средств при создании собственных текстов официально-делового, учебно-научного стилей; </w:t>
            </w:r>
          </w:p>
        </w:tc>
        <w:tc>
          <w:tcPr>
            <w:tcW w:w="3126" w:type="dxa"/>
            <w:vMerge/>
          </w:tcPr>
          <w:p w:rsidR="00DD6461" w:rsidRPr="00DD6461" w:rsidRDefault="00DD6461" w:rsidP="002255B7">
            <w:pPr>
              <w:widowControl w:val="0"/>
              <w:numPr>
                <w:ilvl w:val="0"/>
                <w:numId w:val="19"/>
              </w:numPr>
              <w:tabs>
                <w:tab w:val="clear" w:pos="1669"/>
              </w:tabs>
              <w:ind w:left="228" w:hanging="228"/>
              <w:rPr>
                <w:bCs/>
                <w:sz w:val="28"/>
                <w:szCs w:val="28"/>
              </w:rPr>
            </w:pPr>
          </w:p>
        </w:tc>
      </w:tr>
      <w:tr w:rsidR="00DD6461" w:rsidRPr="005C1794" w:rsidTr="00DD6461">
        <w:trPr>
          <w:jc w:val="center"/>
        </w:trPr>
        <w:tc>
          <w:tcPr>
            <w:tcW w:w="6814" w:type="dxa"/>
          </w:tcPr>
          <w:p w:rsidR="00DD6461" w:rsidRPr="00375034" w:rsidRDefault="00DD6461" w:rsidP="002255B7">
            <w:r w:rsidRPr="00375034">
              <w:t>редактировать собственные тексты и тексты других авторов;</w:t>
            </w:r>
          </w:p>
        </w:tc>
        <w:tc>
          <w:tcPr>
            <w:tcW w:w="3126" w:type="dxa"/>
            <w:vMerge/>
          </w:tcPr>
          <w:p w:rsidR="00DD6461" w:rsidRPr="00DD6461" w:rsidRDefault="00DD6461" w:rsidP="002255B7">
            <w:pPr>
              <w:widowControl w:val="0"/>
              <w:numPr>
                <w:ilvl w:val="0"/>
                <w:numId w:val="19"/>
              </w:numPr>
              <w:tabs>
                <w:tab w:val="clear" w:pos="1669"/>
              </w:tabs>
              <w:ind w:left="228" w:hanging="228"/>
              <w:rPr>
                <w:bCs/>
                <w:sz w:val="28"/>
                <w:szCs w:val="28"/>
              </w:rPr>
            </w:pPr>
          </w:p>
        </w:tc>
      </w:tr>
      <w:tr w:rsidR="00DD6461" w:rsidRPr="005C1794" w:rsidTr="00DD6461">
        <w:trPr>
          <w:jc w:val="center"/>
        </w:trPr>
        <w:tc>
          <w:tcPr>
            <w:tcW w:w="6814" w:type="dxa"/>
          </w:tcPr>
          <w:p w:rsidR="00DD6461" w:rsidRPr="00375034" w:rsidRDefault="00DD6461" w:rsidP="002255B7">
            <w:r w:rsidRPr="00375034">
              <w:t>пользоваться правилами правописания;</w:t>
            </w:r>
          </w:p>
        </w:tc>
        <w:tc>
          <w:tcPr>
            <w:tcW w:w="3126" w:type="dxa"/>
            <w:vMerge/>
          </w:tcPr>
          <w:p w:rsidR="00DD6461" w:rsidRPr="00DD6461" w:rsidRDefault="00DD6461" w:rsidP="002255B7">
            <w:pPr>
              <w:widowControl w:val="0"/>
              <w:numPr>
                <w:ilvl w:val="0"/>
                <w:numId w:val="19"/>
              </w:numPr>
              <w:tabs>
                <w:tab w:val="clear" w:pos="1669"/>
              </w:tabs>
              <w:ind w:left="228" w:hanging="228"/>
              <w:rPr>
                <w:bCs/>
                <w:sz w:val="28"/>
                <w:szCs w:val="28"/>
              </w:rPr>
            </w:pPr>
          </w:p>
        </w:tc>
      </w:tr>
      <w:tr w:rsidR="00DD6461" w:rsidRPr="005C1794" w:rsidTr="00DD6461">
        <w:trPr>
          <w:jc w:val="center"/>
        </w:trPr>
        <w:tc>
          <w:tcPr>
            <w:tcW w:w="6814" w:type="dxa"/>
          </w:tcPr>
          <w:p w:rsidR="00DD6461" w:rsidRPr="00375034" w:rsidRDefault="00DD6461" w:rsidP="002255B7">
            <w:r w:rsidRPr="00375034">
              <w:t xml:space="preserve">различать тексты по их принадлежности к стилям; </w:t>
            </w:r>
          </w:p>
        </w:tc>
        <w:tc>
          <w:tcPr>
            <w:tcW w:w="3126" w:type="dxa"/>
            <w:vMerge/>
          </w:tcPr>
          <w:p w:rsidR="00DD6461" w:rsidRPr="00DD6461" w:rsidRDefault="00DD6461" w:rsidP="002255B7">
            <w:pPr>
              <w:widowControl w:val="0"/>
              <w:numPr>
                <w:ilvl w:val="0"/>
                <w:numId w:val="19"/>
              </w:numPr>
              <w:tabs>
                <w:tab w:val="clear" w:pos="1669"/>
              </w:tabs>
              <w:ind w:left="228" w:hanging="228"/>
              <w:rPr>
                <w:bCs/>
                <w:sz w:val="28"/>
                <w:szCs w:val="28"/>
              </w:rPr>
            </w:pPr>
          </w:p>
        </w:tc>
      </w:tr>
      <w:tr w:rsidR="00DD6461" w:rsidRPr="005C1794" w:rsidTr="00DD6461">
        <w:trPr>
          <w:jc w:val="center"/>
        </w:trPr>
        <w:tc>
          <w:tcPr>
            <w:tcW w:w="6814" w:type="dxa"/>
          </w:tcPr>
          <w:p w:rsidR="00DD6461" w:rsidRPr="00375034" w:rsidRDefault="00DD6461" w:rsidP="002255B7">
            <w:r w:rsidRPr="00375034">
              <w:t>продуцировать разные типы речи, создавать тексты учебно-научного и официально-делового стилей в жанрах, соответствующих требованиям профессиональной подготовки студентов.</w:t>
            </w:r>
          </w:p>
        </w:tc>
        <w:tc>
          <w:tcPr>
            <w:tcW w:w="3126" w:type="dxa"/>
            <w:vMerge/>
          </w:tcPr>
          <w:p w:rsidR="00DD6461" w:rsidRPr="00DD6461" w:rsidRDefault="00DD6461" w:rsidP="002255B7">
            <w:pPr>
              <w:widowControl w:val="0"/>
              <w:numPr>
                <w:ilvl w:val="0"/>
                <w:numId w:val="19"/>
              </w:numPr>
              <w:tabs>
                <w:tab w:val="clear" w:pos="1669"/>
                <w:tab w:val="num" w:pos="201"/>
              </w:tabs>
              <w:ind w:left="228" w:hanging="228"/>
              <w:rPr>
                <w:bCs/>
                <w:sz w:val="28"/>
                <w:szCs w:val="28"/>
              </w:rPr>
            </w:pPr>
          </w:p>
        </w:tc>
      </w:tr>
      <w:tr w:rsidR="00DD6461" w:rsidRPr="00FE1807" w:rsidTr="00DD6461">
        <w:trPr>
          <w:jc w:val="center"/>
        </w:trPr>
        <w:tc>
          <w:tcPr>
            <w:tcW w:w="6814" w:type="dxa"/>
          </w:tcPr>
          <w:p w:rsidR="00DD6461" w:rsidRPr="00375034" w:rsidRDefault="00DD6461" w:rsidP="002A49FF">
            <w:pPr>
              <w:rPr>
                <w:b/>
                <w:bCs/>
              </w:rPr>
            </w:pPr>
            <w:r w:rsidRPr="00375034">
              <w:rPr>
                <w:b/>
                <w:bCs/>
              </w:rPr>
              <w:t>Знания:</w:t>
            </w:r>
          </w:p>
        </w:tc>
        <w:tc>
          <w:tcPr>
            <w:tcW w:w="3126" w:type="dxa"/>
            <w:vMerge/>
          </w:tcPr>
          <w:p w:rsidR="00DD6461" w:rsidRPr="00DD6461" w:rsidRDefault="00DD6461" w:rsidP="002A49FF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DD6461" w:rsidRPr="00FE1807" w:rsidTr="00DD6461">
        <w:trPr>
          <w:jc w:val="center"/>
        </w:trPr>
        <w:tc>
          <w:tcPr>
            <w:tcW w:w="6814" w:type="dxa"/>
          </w:tcPr>
          <w:p w:rsidR="00DD6461" w:rsidRPr="00375034" w:rsidRDefault="00DD6461" w:rsidP="00225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75034">
              <w:t xml:space="preserve">понятия языка и речи, различия между языком и речью, функции языка, понятие о литературном языке, формы литературного языка, их отличительные особенности, признаки литературного языка и типы речевой нормы; </w:t>
            </w:r>
          </w:p>
        </w:tc>
        <w:tc>
          <w:tcPr>
            <w:tcW w:w="3126" w:type="dxa"/>
            <w:vMerge/>
          </w:tcPr>
          <w:p w:rsidR="00DD6461" w:rsidRPr="00DD6461" w:rsidRDefault="00DD6461" w:rsidP="002255B7">
            <w:pPr>
              <w:widowControl w:val="0"/>
              <w:numPr>
                <w:ilvl w:val="0"/>
                <w:numId w:val="19"/>
              </w:numPr>
              <w:tabs>
                <w:tab w:val="clear" w:pos="1669"/>
                <w:tab w:val="num" w:pos="228"/>
              </w:tabs>
              <w:ind w:left="228" w:hanging="228"/>
              <w:rPr>
                <w:bCs/>
                <w:i/>
                <w:sz w:val="28"/>
                <w:szCs w:val="28"/>
              </w:rPr>
            </w:pPr>
          </w:p>
        </w:tc>
      </w:tr>
      <w:tr w:rsidR="00DD6461" w:rsidRPr="00FE1807" w:rsidTr="00DD6461">
        <w:trPr>
          <w:jc w:val="center"/>
        </w:trPr>
        <w:tc>
          <w:tcPr>
            <w:tcW w:w="6814" w:type="dxa"/>
          </w:tcPr>
          <w:p w:rsidR="00DD6461" w:rsidRPr="00375034" w:rsidRDefault="00DD6461" w:rsidP="00225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75034">
              <w:t xml:space="preserve">понятие культуры речи, основные компоненты культуры речи (владение языковой, литературной нормой, соблюдение этики </w:t>
            </w:r>
            <w:r w:rsidRPr="00375034">
              <w:lastRenderedPageBreak/>
              <w:t>общения, учет коммуникативного компонента), качества, характеризующие речь;</w:t>
            </w:r>
          </w:p>
        </w:tc>
        <w:tc>
          <w:tcPr>
            <w:tcW w:w="3126" w:type="dxa"/>
            <w:vMerge/>
          </w:tcPr>
          <w:p w:rsidR="00DD6461" w:rsidRPr="00DD6461" w:rsidRDefault="00DD6461" w:rsidP="002255B7">
            <w:pPr>
              <w:widowControl w:val="0"/>
              <w:numPr>
                <w:ilvl w:val="0"/>
                <w:numId w:val="19"/>
              </w:numPr>
              <w:tabs>
                <w:tab w:val="clear" w:pos="1669"/>
                <w:tab w:val="num" w:pos="228"/>
              </w:tabs>
              <w:ind w:left="228" w:hanging="228"/>
              <w:rPr>
                <w:bCs/>
                <w:i/>
                <w:sz w:val="28"/>
                <w:szCs w:val="28"/>
              </w:rPr>
            </w:pPr>
          </w:p>
        </w:tc>
      </w:tr>
      <w:tr w:rsidR="00DD6461" w:rsidRPr="00FE1807" w:rsidTr="00DD6461">
        <w:trPr>
          <w:jc w:val="center"/>
        </w:trPr>
        <w:tc>
          <w:tcPr>
            <w:tcW w:w="6814" w:type="dxa"/>
          </w:tcPr>
          <w:p w:rsidR="00DD6461" w:rsidRPr="00375034" w:rsidRDefault="00DD6461" w:rsidP="00DD6461">
            <w:r w:rsidRPr="00375034">
              <w:lastRenderedPageBreak/>
              <w:t>основные виды словарей русского языка;</w:t>
            </w:r>
          </w:p>
        </w:tc>
        <w:tc>
          <w:tcPr>
            <w:tcW w:w="3126" w:type="dxa"/>
            <w:vMerge/>
          </w:tcPr>
          <w:p w:rsidR="00DD6461" w:rsidRPr="00DD6461" w:rsidRDefault="00DD6461" w:rsidP="002255B7">
            <w:pPr>
              <w:widowControl w:val="0"/>
              <w:numPr>
                <w:ilvl w:val="0"/>
                <w:numId w:val="19"/>
              </w:numPr>
              <w:tabs>
                <w:tab w:val="clear" w:pos="1669"/>
                <w:tab w:val="num" w:pos="228"/>
              </w:tabs>
              <w:ind w:left="228" w:hanging="228"/>
              <w:rPr>
                <w:bCs/>
                <w:i/>
                <w:sz w:val="28"/>
                <w:szCs w:val="28"/>
              </w:rPr>
            </w:pPr>
          </w:p>
        </w:tc>
      </w:tr>
      <w:tr w:rsidR="00DD6461" w:rsidRPr="00FE1807" w:rsidTr="00DD6461">
        <w:trPr>
          <w:jc w:val="center"/>
        </w:trPr>
        <w:tc>
          <w:tcPr>
            <w:tcW w:w="6814" w:type="dxa"/>
          </w:tcPr>
          <w:p w:rsidR="00DD6461" w:rsidRPr="00375034" w:rsidRDefault="00DD6461" w:rsidP="00DD6461">
            <w:r w:rsidRPr="00375034">
              <w:t>фонетические единицы  языка и фонетические средства языковой выразительности, особенности русского ударения и произношения, орфоэпические нормы;</w:t>
            </w:r>
          </w:p>
        </w:tc>
        <w:tc>
          <w:tcPr>
            <w:tcW w:w="3126" w:type="dxa"/>
            <w:vMerge/>
          </w:tcPr>
          <w:p w:rsidR="00DD6461" w:rsidRPr="00DD6461" w:rsidRDefault="00DD6461" w:rsidP="002255B7">
            <w:pPr>
              <w:widowControl w:val="0"/>
              <w:numPr>
                <w:ilvl w:val="0"/>
                <w:numId w:val="19"/>
              </w:numPr>
              <w:tabs>
                <w:tab w:val="clear" w:pos="1669"/>
                <w:tab w:val="num" w:pos="228"/>
              </w:tabs>
              <w:ind w:left="228" w:hanging="228"/>
              <w:rPr>
                <w:bCs/>
                <w:i/>
                <w:sz w:val="28"/>
                <w:szCs w:val="28"/>
              </w:rPr>
            </w:pPr>
          </w:p>
        </w:tc>
      </w:tr>
      <w:tr w:rsidR="00DD6461" w:rsidRPr="00FE1807" w:rsidTr="00DD6461">
        <w:trPr>
          <w:jc w:val="center"/>
        </w:trPr>
        <w:tc>
          <w:tcPr>
            <w:tcW w:w="6814" w:type="dxa"/>
          </w:tcPr>
          <w:p w:rsidR="00DD6461" w:rsidRPr="00375034" w:rsidRDefault="00DD6461" w:rsidP="00DD6461">
            <w:r w:rsidRPr="00375034">
              <w:t>лексические и фразеологические единицы языка, лексические и фразеологические нормы, изобразительно-выразительные возможности лексики и фразеологии,  лексические и фразеологические ошибки;</w:t>
            </w:r>
          </w:p>
        </w:tc>
        <w:tc>
          <w:tcPr>
            <w:tcW w:w="3126" w:type="dxa"/>
            <w:vMerge/>
          </w:tcPr>
          <w:p w:rsidR="00DD6461" w:rsidRPr="00DD6461" w:rsidRDefault="00DD6461" w:rsidP="002255B7">
            <w:pPr>
              <w:widowControl w:val="0"/>
              <w:numPr>
                <w:ilvl w:val="0"/>
                <w:numId w:val="19"/>
              </w:numPr>
              <w:tabs>
                <w:tab w:val="clear" w:pos="1669"/>
                <w:tab w:val="num" w:pos="228"/>
              </w:tabs>
              <w:ind w:left="228" w:hanging="228"/>
              <w:rPr>
                <w:bCs/>
                <w:i/>
                <w:sz w:val="28"/>
                <w:szCs w:val="28"/>
              </w:rPr>
            </w:pPr>
          </w:p>
        </w:tc>
      </w:tr>
      <w:tr w:rsidR="00DD6461" w:rsidRPr="00FE1807" w:rsidTr="00DD6461">
        <w:trPr>
          <w:jc w:val="center"/>
        </w:trPr>
        <w:tc>
          <w:tcPr>
            <w:tcW w:w="6814" w:type="dxa"/>
          </w:tcPr>
          <w:p w:rsidR="00DD6461" w:rsidRPr="00375034" w:rsidRDefault="00DD6461" w:rsidP="00DD6461">
            <w:pPr>
              <w:ind w:hanging="51"/>
            </w:pPr>
            <w:r w:rsidRPr="00375034">
              <w:t>способы словообразования, стилистические возможности словообразования; словообразовательные ошибки;</w:t>
            </w:r>
          </w:p>
        </w:tc>
        <w:tc>
          <w:tcPr>
            <w:tcW w:w="3126" w:type="dxa"/>
            <w:vMerge/>
          </w:tcPr>
          <w:p w:rsidR="00DD6461" w:rsidRPr="00DD6461" w:rsidRDefault="00DD6461" w:rsidP="002255B7">
            <w:pPr>
              <w:widowControl w:val="0"/>
              <w:numPr>
                <w:ilvl w:val="1"/>
                <w:numId w:val="19"/>
              </w:numPr>
              <w:tabs>
                <w:tab w:val="left" w:pos="201"/>
              </w:tabs>
              <w:ind w:left="201" w:hanging="180"/>
              <w:rPr>
                <w:bCs/>
                <w:i/>
                <w:sz w:val="28"/>
                <w:szCs w:val="28"/>
              </w:rPr>
            </w:pPr>
          </w:p>
        </w:tc>
      </w:tr>
      <w:tr w:rsidR="00DD6461" w:rsidRPr="00FE1807" w:rsidTr="00DD6461">
        <w:trPr>
          <w:jc w:val="center"/>
        </w:trPr>
        <w:tc>
          <w:tcPr>
            <w:tcW w:w="6814" w:type="dxa"/>
          </w:tcPr>
          <w:p w:rsidR="00DD6461" w:rsidRPr="00375034" w:rsidRDefault="00DD6461" w:rsidP="00DD6461">
            <w:pPr>
              <w:ind w:hanging="51"/>
            </w:pPr>
            <w:r w:rsidRPr="00375034">
              <w:t>самостоятельные и служебные части речи, нормативное употребление форм слова, стилистику частей речи: ошибки в формообразовании и употреблении частей речи;</w:t>
            </w:r>
          </w:p>
        </w:tc>
        <w:tc>
          <w:tcPr>
            <w:tcW w:w="3126" w:type="dxa"/>
            <w:vMerge/>
          </w:tcPr>
          <w:p w:rsidR="00DD6461" w:rsidRPr="00DD6461" w:rsidRDefault="00DD6461" w:rsidP="002255B7">
            <w:pPr>
              <w:numPr>
                <w:ilvl w:val="1"/>
                <w:numId w:val="19"/>
              </w:numPr>
              <w:tabs>
                <w:tab w:val="left" w:pos="201"/>
              </w:tabs>
              <w:ind w:left="201" w:hanging="201"/>
              <w:rPr>
                <w:bCs/>
                <w:sz w:val="28"/>
                <w:szCs w:val="28"/>
              </w:rPr>
            </w:pPr>
          </w:p>
        </w:tc>
      </w:tr>
      <w:tr w:rsidR="00DD6461" w:rsidRPr="005C1794" w:rsidTr="00DD6461">
        <w:trPr>
          <w:jc w:val="center"/>
        </w:trPr>
        <w:tc>
          <w:tcPr>
            <w:tcW w:w="6814" w:type="dxa"/>
          </w:tcPr>
          <w:p w:rsidR="00DD6461" w:rsidRPr="00375034" w:rsidRDefault="00DD6461" w:rsidP="00DD6461">
            <w:pPr>
              <w:ind w:hanging="51"/>
            </w:pPr>
            <w:r w:rsidRPr="00375034">
              <w:t>синтаксический строй предложений, выразительные возможности русского синтаксиса;</w:t>
            </w:r>
          </w:p>
        </w:tc>
        <w:tc>
          <w:tcPr>
            <w:tcW w:w="3126" w:type="dxa"/>
            <w:vMerge/>
          </w:tcPr>
          <w:p w:rsidR="00DD6461" w:rsidRPr="00DD6461" w:rsidRDefault="00DD6461" w:rsidP="002255B7">
            <w:pPr>
              <w:tabs>
                <w:tab w:val="left" w:pos="201"/>
              </w:tabs>
              <w:rPr>
                <w:bCs/>
                <w:i/>
                <w:sz w:val="28"/>
                <w:szCs w:val="28"/>
              </w:rPr>
            </w:pPr>
          </w:p>
        </w:tc>
      </w:tr>
      <w:tr w:rsidR="00DD6461" w:rsidRPr="005C1794" w:rsidTr="00DD6461">
        <w:trPr>
          <w:jc w:val="center"/>
        </w:trPr>
        <w:tc>
          <w:tcPr>
            <w:tcW w:w="6814" w:type="dxa"/>
          </w:tcPr>
          <w:p w:rsidR="00DD6461" w:rsidRPr="00375034" w:rsidRDefault="00DD6461" w:rsidP="00DD6461">
            <w:pPr>
              <w:ind w:hanging="51"/>
            </w:pPr>
            <w:r w:rsidRPr="00375034">
              <w:t>правила правописания и пунктуации, принципы русской орфографии и пунктуации, понимать смыслоразличительную роль орфографии и знаков препинания;</w:t>
            </w:r>
          </w:p>
        </w:tc>
        <w:tc>
          <w:tcPr>
            <w:tcW w:w="3126" w:type="dxa"/>
            <w:vMerge/>
          </w:tcPr>
          <w:p w:rsidR="00DD6461" w:rsidRPr="00DD6461" w:rsidRDefault="00DD6461" w:rsidP="002255B7">
            <w:pPr>
              <w:widowControl w:val="0"/>
              <w:numPr>
                <w:ilvl w:val="0"/>
                <w:numId w:val="19"/>
              </w:numPr>
              <w:tabs>
                <w:tab w:val="clear" w:pos="1669"/>
                <w:tab w:val="num" w:pos="228"/>
              </w:tabs>
              <w:ind w:left="228" w:hanging="228"/>
              <w:rPr>
                <w:bCs/>
                <w:i/>
                <w:sz w:val="28"/>
                <w:szCs w:val="28"/>
              </w:rPr>
            </w:pPr>
          </w:p>
        </w:tc>
      </w:tr>
      <w:tr w:rsidR="00DD6461" w:rsidRPr="005C1794" w:rsidTr="00DD6461">
        <w:trPr>
          <w:jc w:val="center"/>
        </w:trPr>
        <w:tc>
          <w:tcPr>
            <w:tcW w:w="6814" w:type="dxa"/>
          </w:tcPr>
          <w:p w:rsidR="00DD6461" w:rsidRPr="00375034" w:rsidRDefault="00DD6461" w:rsidP="00DD6461">
            <w:pPr>
              <w:ind w:hanging="51"/>
            </w:pPr>
            <w:r w:rsidRPr="00375034">
              <w:t>функционально-смысловые типы речи, функциональные стили литературного языка, сферу их использования, их языковые признаки, особенности построения текста разных стилей.</w:t>
            </w:r>
          </w:p>
          <w:p w:rsidR="00DD6461" w:rsidRPr="00375034" w:rsidRDefault="00DD6461" w:rsidP="00225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51"/>
            </w:pPr>
          </w:p>
        </w:tc>
        <w:tc>
          <w:tcPr>
            <w:tcW w:w="3126" w:type="dxa"/>
            <w:vMerge/>
          </w:tcPr>
          <w:p w:rsidR="00DD6461" w:rsidRPr="00DD6461" w:rsidRDefault="00DD6461" w:rsidP="002255B7">
            <w:pPr>
              <w:widowControl w:val="0"/>
              <w:numPr>
                <w:ilvl w:val="0"/>
                <w:numId w:val="19"/>
              </w:numPr>
              <w:tabs>
                <w:tab w:val="clear" w:pos="1669"/>
                <w:tab w:val="num" w:pos="228"/>
              </w:tabs>
              <w:ind w:left="228" w:hanging="228"/>
              <w:rPr>
                <w:bCs/>
                <w:i/>
                <w:sz w:val="28"/>
                <w:szCs w:val="28"/>
              </w:rPr>
            </w:pPr>
          </w:p>
        </w:tc>
      </w:tr>
    </w:tbl>
    <w:p w:rsidR="009313CE" w:rsidRDefault="009313CE" w:rsidP="0052371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</w:p>
    <w:p w:rsidR="009313CE" w:rsidRDefault="009313CE" w:rsidP="00051C38"/>
    <w:p w:rsidR="009313CE" w:rsidRPr="0033485F" w:rsidRDefault="009313CE" w:rsidP="00051C38">
      <w:pPr>
        <w:tabs>
          <w:tab w:val="left" w:pos="6225"/>
        </w:tabs>
        <w:rPr>
          <w:sz w:val="28"/>
          <w:szCs w:val="28"/>
        </w:rPr>
      </w:pPr>
    </w:p>
    <w:sectPr w:rsidR="009313CE" w:rsidRPr="0033485F" w:rsidSect="00DE6FD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61F2" w:rsidRDefault="007061F2" w:rsidP="00334857">
      <w:r>
        <w:separator/>
      </w:r>
    </w:p>
  </w:endnote>
  <w:endnote w:type="continuationSeparator" w:id="0">
    <w:p w:rsidR="007061F2" w:rsidRDefault="007061F2" w:rsidP="00334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18435"/>
    </w:sdtPr>
    <w:sdtEndPr/>
    <w:sdtContent>
      <w:p w:rsidR="00F206CE" w:rsidRDefault="00F206CE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7666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206CE" w:rsidRDefault="00F206CE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61F2" w:rsidRDefault="007061F2" w:rsidP="00334857">
      <w:r>
        <w:separator/>
      </w:r>
    </w:p>
  </w:footnote>
  <w:footnote w:type="continuationSeparator" w:id="0">
    <w:p w:rsidR="007061F2" w:rsidRDefault="007061F2" w:rsidP="003348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/>
      </w:rPr>
    </w:lvl>
  </w:abstractNum>
  <w:abstractNum w:abstractNumId="2" w15:restartNumberingAfterBreak="0">
    <w:nsid w:val="11E47B7B"/>
    <w:multiLevelType w:val="hybridMultilevel"/>
    <w:tmpl w:val="5A6E945A"/>
    <w:lvl w:ilvl="0" w:tplc="D1543BF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156E562E"/>
    <w:multiLevelType w:val="hybridMultilevel"/>
    <w:tmpl w:val="EBF49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56B6E"/>
    <w:multiLevelType w:val="hybridMultilevel"/>
    <w:tmpl w:val="2FB0E0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2033E0"/>
    <w:multiLevelType w:val="hybridMultilevel"/>
    <w:tmpl w:val="ABD6A8FC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9B4684"/>
    <w:multiLevelType w:val="hybridMultilevel"/>
    <w:tmpl w:val="E3F00732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C0513C"/>
    <w:multiLevelType w:val="hybridMultilevel"/>
    <w:tmpl w:val="7C9CED2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167DF9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D9232D"/>
    <w:multiLevelType w:val="hybridMultilevel"/>
    <w:tmpl w:val="84C61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CE5CA8"/>
    <w:multiLevelType w:val="hybridMultilevel"/>
    <w:tmpl w:val="419A3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22215C"/>
    <w:multiLevelType w:val="hybridMultilevel"/>
    <w:tmpl w:val="FC503C06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A2024C9"/>
    <w:multiLevelType w:val="hybridMultilevel"/>
    <w:tmpl w:val="D1E25E64"/>
    <w:lvl w:ilvl="0" w:tplc="04190001">
      <w:start w:val="1"/>
      <w:numFmt w:val="bullet"/>
      <w:lvlText w:val=""/>
      <w:lvlJc w:val="left"/>
      <w:pPr>
        <w:ind w:left="17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10"/>
        </w:tabs>
        <w:ind w:left="16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30"/>
        </w:tabs>
        <w:ind w:left="23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50"/>
        </w:tabs>
        <w:ind w:left="30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70"/>
        </w:tabs>
        <w:ind w:left="37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90"/>
        </w:tabs>
        <w:ind w:left="44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10"/>
        </w:tabs>
        <w:ind w:left="52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30"/>
        </w:tabs>
        <w:ind w:left="59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50"/>
        </w:tabs>
        <w:ind w:left="6650" w:hanging="360"/>
      </w:pPr>
      <w:rPr>
        <w:rFonts w:ascii="Wingdings" w:hAnsi="Wingdings" w:hint="default"/>
      </w:rPr>
    </w:lvl>
  </w:abstractNum>
  <w:abstractNum w:abstractNumId="13" w15:restartNumberingAfterBreak="0">
    <w:nsid w:val="3C985518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FF39F5"/>
    <w:multiLevelType w:val="hybridMultilevel"/>
    <w:tmpl w:val="43A444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F8928AA"/>
    <w:multiLevelType w:val="hybridMultilevel"/>
    <w:tmpl w:val="8C82F66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9F77F6"/>
    <w:multiLevelType w:val="hybridMultilevel"/>
    <w:tmpl w:val="DE0E835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AA330F"/>
    <w:multiLevelType w:val="hybridMultilevel"/>
    <w:tmpl w:val="1A1AA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4E3A1E"/>
    <w:multiLevelType w:val="hybridMultilevel"/>
    <w:tmpl w:val="1E04C260"/>
    <w:lvl w:ilvl="0" w:tplc="107A90D0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D4105AA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865786"/>
    <w:multiLevelType w:val="hybridMultilevel"/>
    <w:tmpl w:val="F9C812E2"/>
    <w:lvl w:ilvl="0" w:tplc="C8C6D84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D536988"/>
    <w:multiLevelType w:val="hybridMultilevel"/>
    <w:tmpl w:val="5478F000"/>
    <w:lvl w:ilvl="0" w:tplc="41E6815C">
      <w:start w:val="1"/>
      <w:numFmt w:val="bullet"/>
      <w:lvlText w:val=""/>
      <w:lvlJc w:val="left"/>
      <w:pPr>
        <w:tabs>
          <w:tab w:val="num" w:pos="1669"/>
        </w:tabs>
        <w:ind w:left="1669" w:hanging="360"/>
      </w:pPr>
      <w:rPr>
        <w:rFonts w:ascii="Symbol" w:hAnsi="Symbol" w:hint="default"/>
        <w:color w:val="auto"/>
      </w:rPr>
    </w:lvl>
    <w:lvl w:ilvl="1" w:tplc="04190001">
      <w:start w:val="1"/>
      <w:numFmt w:val="bullet"/>
      <w:lvlText w:val=""/>
      <w:lvlJc w:val="left"/>
      <w:pPr>
        <w:ind w:left="161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330"/>
        </w:tabs>
        <w:ind w:left="23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50"/>
        </w:tabs>
        <w:ind w:left="30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70"/>
        </w:tabs>
        <w:ind w:left="37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90"/>
        </w:tabs>
        <w:ind w:left="44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10"/>
        </w:tabs>
        <w:ind w:left="52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30"/>
        </w:tabs>
        <w:ind w:left="59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50"/>
        </w:tabs>
        <w:ind w:left="6650" w:hanging="360"/>
      </w:pPr>
      <w:rPr>
        <w:rFonts w:ascii="Wingdings" w:hAnsi="Wingdings" w:hint="default"/>
      </w:rPr>
    </w:lvl>
  </w:abstractNum>
  <w:abstractNum w:abstractNumId="22" w15:restartNumberingAfterBreak="0">
    <w:nsid w:val="7B60617E"/>
    <w:multiLevelType w:val="hybridMultilevel"/>
    <w:tmpl w:val="E81E68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974024"/>
    <w:multiLevelType w:val="hybridMultilevel"/>
    <w:tmpl w:val="E06E7342"/>
    <w:lvl w:ilvl="0" w:tplc="641A950A">
      <w:start w:val="1"/>
      <w:numFmt w:val="bullet"/>
      <w:lvlText w:val=""/>
      <w:lvlJc w:val="left"/>
      <w:pPr>
        <w:ind w:left="1004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7"/>
  </w:num>
  <w:num w:numId="3">
    <w:abstractNumId w:val="10"/>
  </w:num>
  <w:num w:numId="4">
    <w:abstractNumId w:val="18"/>
  </w:num>
  <w:num w:numId="5">
    <w:abstractNumId w:val="8"/>
  </w:num>
  <w:num w:numId="6">
    <w:abstractNumId w:val="3"/>
  </w:num>
  <w:num w:numId="7">
    <w:abstractNumId w:val="9"/>
  </w:num>
  <w:num w:numId="8">
    <w:abstractNumId w:val="13"/>
  </w:num>
  <w:num w:numId="9">
    <w:abstractNumId w:val="2"/>
  </w:num>
  <w:num w:numId="10">
    <w:abstractNumId w:val="20"/>
  </w:num>
  <w:num w:numId="11">
    <w:abstractNumId w:val="14"/>
  </w:num>
  <w:num w:numId="12">
    <w:abstractNumId w:val="4"/>
  </w:num>
  <w:num w:numId="13">
    <w:abstractNumId w:val="11"/>
  </w:num>
  <w:num w:numId="14">
    <w:abstractNumId w:val="6"/>
  </w:num>
  <w:num w:numId="15">
    <w:abstractNumId w:val="16"/>
  </w:num>
  <w:num w:numId="16">
    <w:abstractNumId w:val="23"/>
  </w:num>
  <w:num w:numId="17">
    <w:abstractNumId w:val="22"/>
  </w:num>
  <w:num w:numId="18">
    <w:abstractNumId w:val="5"/>
  </w:num>
  <w:num w:numId="19">
    <w:abstractNumId w:val="21"/>
  </w:num>
  <w:num w:numId="20">
    <w:abstractNumId w:val="7"/>
  </w:num>
  <w:num w:numId="21">
    <w:abstractNumId w:val="12"/>
  </w:num>
  <w:num w:numId="22">
    <w:abstractNumId w:val="15"/>
  </w:num>
  <w:num w:numId="23">
    <w:abstractNumId w:val="1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C1A"/>
    <w:rsid w:val="00013988"/>
    <w:rsid w:val="0001767D"/>
    <w:rsid w:val="000469CC"/>
    <w:rsid w:val="00050A39"/>
    <w:rsid w:val="00051C38"/>
    <w:rsid w:val="000621A4"/>
    <w:rsid w:val="0006495B"/>
    <w:rsid w:val="00067147"/>
    <w:rsid w:val="0007330B"/>
    <w:rsid w:val="00082415"/>
    <w:rsid w:val="000841FF"/>
    <w:rsid w:val="000858DD"/>
    <w:rsid w:val="00090DC4"/>
    <w:rsid w:val="000A3577"/>
    <w:rsid w:val="000B6669"/>
    <w:rsid w:val="000C410A"/>
    <w:rsid w:val="000F4228"/>
    <w:rsid w:val="000F47C7"/>
    <w:rsid w:val="001064F2"/>
    <w:rsid w:val="00124DE8"/>
    <w:rsid w:val="00141817"/>
    <w:rsid w:val="0016216C"/>
    <w:rsid w:val="00173273"/>
    <w:rsid w:val="00175DF2"/>
    <w:rsid w:val="00187AE8"/>
    <w:rsid w:val="00187EB3"/>
    <w:rsid w:val="001A459C"/>
    <w:rsid w:val="001B0475"/>
    <w:rsid w:val="001B095C"/>
    <w:rsid w:val="001B1001"/>
    <w:rsid w:val="001C7C8E"/>
    <w:rsid w:val="001E3921"/>
    <w:rsid w:val="001E6BE5"/>
    <w:rsid w:val="00217C10"/>
    <w:rsid w:val="0022326B"/>
    <w:rsid w:val="002255B7"/>
    <w:rsid w:val="00232B03"/>
    <w:rsid w:val="002343A8"/>
    <w:rsid w:val="00247D30"/>
    <w:rsid w:val="00254E1A"/>
    <w:rsid w:val="00263C6D"/>
    <w:rsid w:val="00277B87"/>
    <w:rsid w:val="002953CE"/>
    <w:rsid w:val="002A49FF"/>
    <w:rsid w:val="002B1420"/>
    <w:rsid w:val="002B33C3"/>
    <w:rsid w:val="002C0BCB"/>
    <w:rsid w:val="002F69E5"/>
    <w:rsid w:val="00310822"/>
    <w:rsid w:val="00310ABC"/>
    <w:rsid w:val="0031208F"/>
    <w:rsid w:val="00316677"/>
    <w:rsid w:val="00334857"/>
    <w:rsid w:val="0033485F"/>
    <w:rsid w:val="003377D8"/>
    <w:rsid w:val="00344759"/>
    <w:rsid w:val="00356D10"/>
    <w:rsid w:val="0036286F"/>
    <w:rsid w:val="0037396C"/>
    <w:rsid w:val="00374EA9"/>
    <w:rsid w:val="00375034"/>
    <w:rsid w:val="00387EF5"/>
    <w:rsid w:val="00407072"/>
    <w:rsid w:val="0042752E"/>
    <w:rsid w:val="00431857"/>
    <w:rsid w:val="00440AC5"/>
    <w:rsid w:val="004565D0"/>
    <w:rsid w:val="00460B4A"/>
    <w:rsid w:val="00466846"/>
    <w:rsid w:val="00481E02"/>
    <w:rsid w:val="00494C1A"/>
    <w:rsid w:val="004D32E5"/>
    <w:rsid w:val="004F4580"/>
    <w:rsid w:val="004F7DD6"/>
    <w:rsid w:val="005029BA"/>
    <w:rsid w:val="00507005"/>
    <w:rsid w:val="00516499"/>
    <w:rsid w:val="00523716"/>
    <w:rsid w:val="0052715E"/>
    <w:rsid w:val="00527D9E"/>
    <w:rsid w:val="00530667"/>
    <w:rsid w:val="005411B7"/>
    <w:rsid w:val="00541564"/>
    <w:rsid w:val="00545742"/>
    <w:rsid w:val="00564D22"/>
    <w:rsid w:val="005675E0"/>
    <w:rsid w:val="00567DD3"/>
    <w:rsid w:val="00576880"/>
    <w:rsid w:val="00584134"/>
    <w:rsid w:val="005B41C0"/>
    <w:rsid w:val="005C0ABE"/>
    <w:rsid w:val="005C1794"/>
    <w:rsid w:val="005D21B5"/>
    <w:rsid w:val="005D342B"/>
    <w:rsid w:val="005E5FCD"/>
    <w:rsid w:val="00605CA7"/>
    <w:rsid w:val="0063381C"/>
    <w:rsid w:val="00635DE1"/>
    <w:rsid w:val="00667B5E"/>
    <w:rsid w:val="00670BF0"/>
    <w:rsid w:val="00672EB6"/>
    <w:rsid w:val="00687CD3"/>
    <w:rsid w:val="00697E2C"/>
    <w:rsid w:val="006A31EB"/>
    <w:rsid w:val="006B1872"/>
    <w:rsid w:val="006B1CB5"/>
    <w:rsid w:val="006C1D45"/>
    <w:rsid w:val="006D24C5"/>
    <w:rsid w:val="006E1F63"/>
    <w:rsid w:val="00702AB4"/>
    <w:rsid w:val="007061F2"/>
    <w:rsid w:val="00706B37"/>
    <w:rsid w:val="007155DD"/>
    <w:rsid w:val="007348D3"/>
    <w:rsid w:val="0075334D"/>
    <w:rsid w:val="007A0C4C"/>
    <w:rsid w:val="007B464D"/>
    <w:rsid w:val="007B50E1"/>
    <w:rsid w:val="007E369F"/>
    <w:rsid w:val="007E5554"/>
    <w:rsid w:val="007E6C1F"/>
    <w:rsid w:val="007F11B1"/>
    <w:rsid w:val="007F17F3"/>
    <w:rsid w:val="007F536F"/>
    <w:rsid w:val="0081098F"/>
    <w:rsid w:val="00810E48"/>
    <w:rsid w:val="00814B45"/>
    <w:rsid w:val="008359E3"/>
    <w:rsid w:val="00870F0C"/>
    <w:rsid w:val="008766A5"/>
    <w:rsid w:val="008D5A98"/>
    <w:rsid w:val="008E43A5"/>
    <w:rsid w:val="008F27FB"/>
    <w:rsid w:val="00905DC2"/>
    <w:rsid w:val="00910C44"/>
    <w:rsid w:val="00930521"/>
    <w:rsid w:val="009313CE"/>
    <w:rsid w:val="00936915"/>
    <w:rsid w:val="00945D6D"/>
    <w:rsid w:val="00951623"/>
    <w:rsid w:val="00962C1F"/>
    <w:rsid w:val="00965CA6"/>
    <w:rsid w:val="0097060B"/>
    <w:rsid w:val="00977D56"/>
    <w:rsid w:val="009A0FE1"/>
    <w:rsid w:val="009B5C48"/>
    <w:rsid w:val="009D7E3F"/>
    <w:rsid w:val="00A019B9"/>
    <w:rsid w:val="00A20A8B"/>
    <w:rsid w:val="00A23DE4"/>
    <w:rsid w:val="00A329FA"/>
    <w:rsid w:val="00A4290A"/>
    <w:rsid w:val="00A50144"/>
    <w:rsid w:val="00A543DE"/>
    <w:rsid w:val="00A7001E"/>
    <w:rsid w:val="00A84562"/>
    <w:rsid w:val="00A85D3A"/>
    <w:rsid w:val="00AA1738"/>
    <w:rsid w:val="00AB2E9D"/>
    <w:rsid w:val="00AC52E2"/>
    <w:rsid w:val="00AC5F3A"/>
    <w:rsid w:val="00AE76B9"/>
    <w:rsid w:val="00AF4DAD"/>
    <w:rsid w:val="00AF7B7E"/>
    <w:rsid w:val="00B4305E"/>
    <w:rsid w:val="00B900BE"/>
    <w:rsid w:val="00B9290A"/>
    <w:rsid w:val="00BA5158"/>
    <w:rsid w:val="00BB1445"/>
    <w:rsid w:val="00BF410A"/>
    <w:rsid w:val="00C00A56"/>
    <w:rsid w:val="00C0555B"/>
    <w:rsid w:val="00C068D4"/>
    <w:rsid w:val="00C07D37"/>
    <w:rsid w:val="00C24BA3"/>
    <w:rsid w:val="00C27060"/>
    <w:rsid w:val="00C34BEA"/>
    <w:rsid w:val="00C7666A"/>
    <w:rsid w:val="00CA0E8C"/>
    <w:rsid w:val="00CA4EC3"/>
    <w:rsid w:val="00CB0EDC"/>
    <w:rsid w:val="00CB44D1"/>
    <w:rsid w:val="00CC0F05"/>
    <w:rsid w:val="00CC286D"/>
    <w:rsid w:val="00CC3196"/>
    <w:rsid w:val="00CD30C5"/>
    <w:rsid w:val="00CE1FF6"/>
    <w:rsid w:val="00CE5CA0"/>
    <w:rsid w:val="00CE7604"/>
    <w:rsid w:val="00D1331B"/>
    <w:rsid w:val="00D34553"/>
    <w:rsid w:val="00D35605"/>
    <w:rsid w:val="00D477DA"/>
    <w:rsid w:val="00D769F0"/>
    <w:rsid w:val="00DD4C85"/>
    <w:rsid w:val="00DD6461"/>
    <w:rsid w:val="00DE26C4"/>
    <w:rsid w:val="00DE41C5"/>
    <w:rsid w:val="00DE6FD3"/>
    <w:rsid w:val="00DE7449"/>
    <w:rsid w:val="00DE76B3"/>
    <w:rsid w:val="00E000AC"/>
    <w:rsid w:val="00E01D34"/>
    <w:rsid w:val="00E07205"/>
    <w:rsid w:val="00E21752"/>
    <w:rsid w:val="00E2240C"/>
    <w:rsid w:val="00E577B2"/>
    <w:rsid w:val="00E70578"/>
    <w:rsid w:val="00E71835"/>
    <w:rsid w:val="00E8199C"/>
    <w:rsid w:val="00E81BB5"/>
    <w:rsid w:val="00E81D67"/>
    <w:rsid w:val="00E852AF"/>
    <w:rsid w:val="00EA7442"/>
    <w:rsid w:val="00EB20F5"/>
    <w:rsid w:val="00EC71ED"/>
    <w:rsid w:val="00ED3234"/>
    <w:rsid w:val="00EF17D0"/>
    <w:rsid w:val="00EF44B5"/>
    <w:rsid w:val="00F206CE"/>
    <w:rsid w:val="00F32A7F"/>
    <w:rsid w:val="00F407E5"/>
    <w:rsid w:val="00F610CC"/>
    <w:rsid w:val="00FA625F"/>
    <w:rsid w:val="00FA679B"/>
    <w:rsid w:val="00FE1807"/>
    <w:rsid w:val="00FE1B80"/>
    <w:rsid w:val="00FE5202"/>
    <w:rsid w:val="00FF3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FBEAEF"/>
  <w15:docId w15:val="{0DDC3895-4CB1-4D00-8774-B2075076C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C1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DE6FD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E6FD3"/>
    <w:rPr>
      <w:rFonts w:ascii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uiPriority w:val="99"/>
    <w:rsid w:val="00494C1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next w:val="a"/>
    <w:link w:val="a6"/>
    <w:uiPriority w:val="99"/>
    <w:qFormat/>
    <w:rsid w:val="00494C1A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a6">
    <w:name w:val="Подзаголовок Знак"/>
    <w:basedOn w:val="a0"/>
    <w:link w:val="a5"/>
    <w:uiPriority w:val="99"/>
    <w:locked/>
    <w:rsid w:val="00494C1A"/>
    <w:rPr>
      <w:rFonts w:ascii="Cambria" w:hAnsi="Cambria" w:cs="Cambria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494C1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lock Text"/>
    <w:basedOn w:val="a"/>
    <w:uiPriority w:val="99"/>
    <w:rsid w:val="00F32A7F"/>
    <w:pPr>
      <w:ind w:left="180" w:right="-850" w:firstLine="360"/>
    </w:pPr>
    <w:rPr>
      <w:rFonts w:ascii="Bookman Old Style" w:hAnsi="Bookman Old Style" w:cs="Bookman Old Style"/>
    </w:rPr>
  </w:style>
  <w:style w:type="paragraph" w:styleId="2">
    <w:name w:val="Body Text Indent 2"/>
    <w:basedOn w:val="a"/>
    <w:link w:val="20"/>
    <w:uiPriority w:val="99"/>
    <w:rsid w:val="0008241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1B1001"/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082415"/>
    <w:pPr>
      <w:spacing w:after="120" w:line="480" w:lineRule="auto"/>
    </w:pPr>
    <w:rPr>
      <w:rFonts w:eastAsia="MS Mincho"/>
    </w:rPr>
  </w:style>
  <w:style w:type="character" w:customStyle="1" w:styleId="22">
    <w:name w:val="Основной текст 2 Знак"/>
    <w:basedOn w:val="a0"/>
    <w:link w:val="21"/>
    <w:uiPriority w:val="99"/>
    <w:locked/>
    <w:rsid w:val="00082415"/>
    <w:rPr>
      <w:rFonts w:eastAsia="MS Mincho"/>
      <w:sz w:val="24"/>
      <w:szCs w:val="24"/>
      <w:lang w:val="ru-RU" w:eastAsia="ru-RU"/>
    </w:rPr>
  </w:style>
  <w:style w:type="paragraph" w:styleId="aa">
    <w:name w:val="List Paragraph"/>
    <w:basedOn w:val="a"/>
    <w:uiPriority w:val="99"/>
    <w:qFormat/>
    <w:rsid w:val="00407072"/>
    <w:pPr>
      <w:ind w:left="720"/>
    </w:pPr>
  </w:style>
  <w:style w:type="paragraph" w:customStyle="1" w:styleId="11">
    <w:name w:val="Знак1"/>
    <w:basedOn w:val="a"/>
    <w:uiPriority w:val="99"/>
    <w:rsid w:val="00051C38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b">
    <w:name w:val="Normal (Web)"/>
    <w:basedOn w:val="a"/>
    <w:uiPriority w:val="99"/>
    <w:rsid w:val="001E6BE5"/>
    <w:pPr>
      <w:spacing w:before="100" w:beforeAutospacing="1" w:after="100" w:afterAutospacing="1"/>
    </w:pPr>
    <w:rPr>
      <w:rFonts w:eastAsia="Calibri"/>
    </w:rPr>
  </w:style>
  <w:style w:type="character" w:styleId="ac">
    <w:name w:val="Hyperlink"/>
    <w:basedOn w:val="a0"/>
    <w:uiPriority w:val="99"/>
    <w:rsid w:val="001E6BE5"/>
    <w:rPr>
      <w:color w:val="0000FF"/>
      <w:u w:val="single"/>
    </w:rPr>
  </w:style>
  <w:style w:type="paragraph" w:styleId="ad">
    <w:name w:val="header"/>
    <w:basedOn w:val="a"/>
    <w:link w:val="ae"/>
    <w:uiPriority w:val="99"/>
    <w:semiHidden/>
    <w:unhideWhenUsed/>
    <w:rsid w:val="0033485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334857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1">
    <w:name w:val="footnote text"/>
    <w:basedOn w:val="a"/>
    <w:link w:val="af2"/>
    <w:semiHidden/>
    <w:rsid w:val="00D1331B"/>
    <w:pPr>
      <w:suppressAutoHyphens/>
    </w:pPr>
    <w:rPr>
      <w:rFonts w:ascii="Arial" w:hAnsi="Arial" w:cs="Wingdings"/>
      <w:sz w:val="20"/>
      <w:szCs w:val="20"/>
      <w:lang w:eastAsia="ar-SA"/>
    </w:rPr>
  </w:style>
  <w:style w:type="character" w:customStyle="1" w:styleId="af2">
    <w:name w:val="Текст сноски Знак"/>
    <w:basedOn w:val="a0"/>
    <w:link w:val="af1"/>
    <w:semiHidden/>
    <w:rsid w:val="00D1331B"/>
    <w:rPr>
      <w:rFonts w:ascii="Arial" w:eastAsia="Times New Roman" w:hAnsi="Arial" w:cs="Wingdings"/>
      <w:lang w:eastAsia="ar-SA"/>
    </w:rPr>
  </w:style>
  <w:style w:type="table" w:styleId="af3">
    <w:name w:val="Table Grid"/>
    <w:basedOn w:val="a1"/>
    <w:locked/>
    <w:rsid w:val="00374EA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List"/>
    <w:basedOn w:val="a"/>
    <w:rsid w:val="001E3921"/>
    <w:pPr>
      <w:ind w:left="283" w:hanging="283"/>
    </w:pPr>
    <w:rPr>
      <w:rFonts w:ascii="Arial" w:hAnsi="Arial" w:cs="Wingdings"/>
      <w:szCs w:val="28"/>
      <w:lang w:eastAsia="ar-SA"/>
    </w:rPr>
  </w:style>
  <w:style w:type="paragraph" w:styleId="af5">
    <w:name w:val="Balloon Text"/>
    <w:basedOn w:val="a"/>
    <w:link w:val="af6"/>
    <w:uiPriority w:val="99"/>
    <w:semiHidden/>
    <w:unhideWhenUsed/>
    <w:rsid w:val="006C1D45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6C1D45"/>
    <w:rPr>
      <w:rFonts w:ascii="Tahoma" w:eastAsia="Times New Roman" w:hAnsi="Tahoma" w:cs="Tahoma"/>
      <w:sz w:val="16"/>
      <w:szCs w:val="16"/>
    </w:rPr>
  </w:style>
  <w:style w:type="character" w:customStyle="1" w:styleId="0pt">
    <w:name w:val="Основной текст + Интервал 0 pt"/>
    <w:basedOn w:val="a0"/>
    <w:rsid w:val="00EF17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0"/>
      <w:szCs w:val="20"/>
      <w:u w:val="none"/>
      <w:lang w:val="ru-RU"/>
    </w:rPr>
  </w:style>
  <w:style w:type="paragraph" w:customStyle="1" w:styleId="3">
    <w:name w:val="Основной текст3"/>
    <w:basedOn w:val="a"/>
    <w:rsid w:val="00E8199C"/>
    <w:pPr>
      <w:widowControl w:val="0"/>
      <w:shd w:val="clear" w:color="auto" w:fill="FFFFFF"/>
      <w:spacing w:before="300" w:after="180" w:line="0" w:lineRule="atLeast"/>
      <w:ind w:hanging="520"/>
      <w:jc w:val="both"/>
    </w:pPr>
    <w:rPr>
      <w:color w:val="000000"/>
      <w:sz w:val="27"/>
      <w:szCs w:val="27"/>
    </w:rPr>
  </w:style>
  <w:style w:type="character" w:customStyle="1" w:styleId="23">
    <w:name w:val="Основной текст (2)_"/>
    <w:basedOn w:val="a0"/>
    <w:link w:val="24"/>
    <w:rsid w:val="00E8199C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E8199C"/>
    <w:pPr>
      <w:widowControl w:val="0"/>
      <w:shd w:val="clear" w:color="auto" w:fill="FFFFFF"/>
      <w:spacing w:line="278" w:lineRule="exact"/>
      <w:ind w:hanging="380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945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cultrechi.narod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ramma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lovari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gramota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uslang.ru" TargetMode="External"/><Relationship Id="rId14" Type="http://schemas.openxmlformats.org/officeDocument/2006/relationships/hyperlink" Target="http://rostest.runne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3BB0F2-3049-4240-9922-68FDA2211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2987</Words>
  <Characters>17028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19976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Боровкова Е.В</cp:lastModifiedBy>
  <cp:revision>5</cp:revision>
  <cp:lastPrinted>2022-02-24T05:10:00Z</cp:lastPrinted>
  <dcterms:created xsi:type="dcterms:W3CDTF">2022-01-25T05:00:00Z</dcterms:created>
  <dcterms:modified xsi:type="dcterms:W3CDTF">2025-06-24T04:33:00Z</dcterms:modified>
</cp:coreProperties>
</file>